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7C" w:rsidRDefault="00CB657C" w:rsidP="00CB657C">
      <w:pPr>
        <w:rPr>
          <w:rFonts w:cs="Times New Roman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733550" cy="723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7C" w:rsidRDefault="00CB657C" w:rsidP="00CB657C">
      <w:pPr>
        <w:jc w:val="center"/>
        <w:rPr>
          <w:rFonts w:cs="Times New Roman"/>
          <w:b/>
          <w:sz w:val="2"/>
          <w:szCs w:val="28"/>
        </w:rPr>
      </w:pPr>
    </w:p>
    <w:p w:rsidR="00CB657C" w:rsidRDefault="00CB657C" w:rsidP="00CB657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INTERPRETAČNÍ SOUTĚŽ PEDAGOGICKÝCH FAKULT ČR</w:t>
      </w:r>
    </w:p>
    <w:p w:rsidR="00CB657C" w:rsidRDefault="00CB657C" w:rsidP="00CB657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 mezinárodní účastí</w:t>
      </w:r>
    </w:p>
    <w:p w:rsidR="00CB657C" w:rsidRDefault="00CB657C" w:rsidP="00CB657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Olomouc 2020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>Vážení kolegové,</w:t>
      </w:r>
    </w:p>
    <w:p w:rsidR="00CB657C" w:rsidRDefault="00CB657C" w:rsidP="00CB657C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dovolujeme si Vás pozvat na tradiční </w:t>
      </w:r>
      <w:r>
        <w:rPr>
          <w:rFonts w:cs="Times New Roman"/>
          <w:b/>
          <w:szCs w:val="24"/>
        </w:rPr>
        <w:t xml:space="preserve">Interpretační soutěž pedagogických fakult, </w:t>
      </w:r>
      <w:r>
        <w:rPr>
          <w:rFonts w:cs="Times New Roman"/>
          <w:szCs w:val="24"/>
        </w:rPr>
        <w:t>která se tentokrát bude konat ve dnech 14. – 15. 5. 2020 v Olomouci.</w:t>
      </w:r>
    </w:p>
    <w:p w:rsidR="00CB657C" w:rsidRDefault="00CB657C" w:rsidP="00CB657C">
      <w:pPr>
        <w:rPr>
          <w:rFonts w:cs="Times New Roman"/>
          <w:b/>
          <w:sz w:val="2"/>
          <w:szCs w:val="24"/>
        </w:rPr>
      </w:pPr>
    </w:p>
    <w:p w:rsidR="00CB657C" w:rsidRDefault="00CB657C" w:rsidP="00CB657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Soutěžní podmínky:</w:t>
      </w:r>
    </w:p>
    <w:p w:rsidR="00CB657C" w:rsidRDefault="00CB657C" w:rsidP="00CB657C">
      <w:pPr>
        <w:rPr>
          <w:rFonts w:cs="Times New Roman"/>
          <w:b/>
          <w:sz w:val="2"/>
          <w:szCs w:val="24"/>
        </w:rPr>
      </w:pPr>
    </w:p>
    <w:p w:rsidR="00CB657C" w:rsidRDefault="00CB657C" w:rsidP="00CB657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 Soutěžní kategorie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 xml:space="preserve">I. kategorie </w:t>
      </w:r>
      <w:proofErr w:type="gramStart"/>
      <w:r>
        <w:rPr>
          <w:rFonts w:cs="Times New Roman"/>
          <w:b/>
          <w:i/>
          <w:szCs w:val="24"/>
        </w:rPr>
        <w:t>-</w:t>
      </w:r>
      <w:r>
        <w:rPr>
          <w:rFonts w:cs="Times New Roman"/>
          <w:szCs w:val="24"/>
        </w:rPr>
        <w:t xml:space="preserve">  studenti</w:t>
      </w:r>
      <w:proofErr w:type="gramEnd"/>
      <w:r>
        <w:rPr>
          <w:rFonts w:cs="Times New Roman"/>
          <w:szCs w:val="24"/>
        </w:rPr>
        <w:t xml:space="preserve"> učitelství HV v kombinaci s předměty – hra na nástroj, zpěv, hra na varhany a sbormistrovství, studenti učitelství pro ZUŠ, studenti pedagogických fakult, kteří budou soutěžit v oboru, jež absolvovali na středních či vysokých uměleckých školách.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i/>
          <w:szCs w:val="24"/>
        </w:rPr>
        <w:t xml:space="preserve">II. kategorie -  </w:t>
      </w:r>
      <w:r>
        <w:rPr>
          <w:rFonts w:cs="Times New Roman"/>
          <w:szCs w:val="24"/>
        </w:rPr>
        <w:t xml:space="preserve"> ostatní studenti.</w:t>
      </w:r>
    </w:p>
    <w:p w:rsidR="00CB657C" w:rsidRDefault="00CB657C" w:rsidP="00CB657C">
      <w:pPr>
        <w:rPr>
          <w:rFonts w:cs="Times New Roman"/>
          <w:b/>
          <w:sz w:val="2"/>
          <w:szCs w:val="24"/>
        </w:rPr>
      </w:pPr>
    </w:p>
    <w:p w:rsidR="00CB657C" w:rsidRDefault="00CB657C" w:rsidP="00CB657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 Soutěžní obory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>- hra na klavír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sólový zpěv (horní věková hranice účastníků je </w:t>
      </w:r>
      <w:r>
        <w:rPr>
          <w:rFonts w:cs="Times New Roman"/>
          <w:b/>
          <w:szCs w:val="24"/>
        </w:rPr>
        <w:t>28 let!</w:t>
      </w:r>
      <w:r>
        <w:rPr>
          <w:rFonts w:cs="Times New Roman"/>
          <w:szCs w:val="24"/>
        </w:rPr>
        <w:t>)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>- hra na varhany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>- hra na smyčcové nástroje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>- hra na ostatní nástroje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>- sbormistrovství</w:t>
      </w:r>
    </w:p>
    <w:p w:rsidR="00CB657C" w:rsidRPr="00CB657C" w:rsidRDefault="00CB657C" w:rsidP="00CB657C">
      <w:pPr>
        <w:rPr>
          <w:rFonts w:cs="Times New Roman"/>
          <w:b/>
          <w:sz w:val="4"/>
          <w:szCs w:val="24"/>
        </w:rPr>
      </w:pPr>
      <w:bookmarkStart w:id="0" w:name="_GoBack"/>
      <w:bookmarkEnd w:id="0"/>
    </w:p>
    <w:p w:rsidR="00CB657C" w:rsidRDefault="00CB657C" w:rsidP="00CB657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 Počet účastníků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 každou fakultu se mohou standardně zúčastnit </w:t>
      </w:r>
      <w:r>
        <w:rPr>
          <w:rFonts w:cs="Times New Roman"/>
          <w:b/>
          <w:szCs w:val="24"/>
        </w:rPr>
        <w:t>dva soutěžící</w:t>
      </w:r>
      <w:r>
        <w:rPr>
          <w:rFonts w:cs="Times New Roman"/>
          <w:szCs w:val="24"/>
        </w:rPr>
        <w:t xml:space="preserve"> v každém oboru a kategorii.</w:t>
      </w:r>
    </w:p>
    <w:p w:rsidR="00CB657C" w:rsidRDefault="00CB657C" w:rsidP="00CB657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4. Soutěžní repertoár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Instrumentální </w:t>
      </w:r>
      <w:proofErr w:type="gramStart"/>
      <w:r>
        <w:rPr>
          <w:rFonts w:cs="Times New Roman"/>
          <w:szCs w:val="24"/>
        </w:rPr>
        <w:t>obory - minimálně</w:t>
      </w:r>
      <w:proofErr w:type="gramEnd"/>
      <w:r>
        <w:rPr>
          <w:rFonts w:cs="Times New Roman"/>
          <w:szCs w:val="24"/>
        </w:rPr>
        <w:t xml:space="preserve"> dvě skladby rozdílných slohových období a různého charakteru.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Sólový </w:t>
      </w:r>
      <w:proofErr w:type="gramStart"/>
      <w:r>
        <w:rPr>
          <w:rFonts w:cs="Times New Roman"/>
          <w:szCs w:val="24"/>
        </w:rPr>
        <w:t>zpěv - slohově</w:t>
      </w:r>
      <w:proofErr w:type="gramEnd"/>
      <w:r>
        <w:rPr>
          <w:rFonts w:cs="Times New Roman"/>
          <w:szCs w:val="24"/>
        </w:rPr>
        <w:t xml:space="preserve"> a výrazově různorodý repertoár (úpravy lidových písní, umělé písně), v I. kategorii povinně jedna operní nebo oratorní árie.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 soutěžních oborech sólový zpěv a hra na klavír je </w:t>
      </w:r>
      <w:r>
        <w:rPr>
          <w:rFonts w:cs="Times New Roman"/>
          <w:b/>
          <w:szCs w:val="24"/>
        </w:rPr>
        <w:t>podmínkou interpretace zpaměti</w:t>
      </w:r>
      <w:r>
        <w:rPr>
          <w:rFonts w:cs="Times New Roman"/>
          <w:szCs w:val="24"/>
        </w:rPr>
        <w:t xml:space="preserve">.     </w:t>
      </w:r>
    </w:p>
    <w:p w:rsidR="00CB657C" w:rsidRPr="00CB657C" w:rsidRDefault="00CB657C" w:rsidP="00CB657C">
      <w:pPr>
        <w:rPr>
          <w:rFonts w:cs="Times New Roman"/>
          <w:sz w:val="2"/>
          <w:szCs w:val="24"/>
        </w:rPr>
      </w:pP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Sbormistrovství</w:t>
      </w:r>
      <w:r>
        <w:rPr>
          <w:rFonts w:cs="Times New Roman"/>
          <w:szCs w:val="24"/>
        </w:rPr>
        <w:t xml:space="preserve">: soutěž proběhne ve třech kolech. 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>1. kolo – dirigování povinné skladby –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cs="Times New Roman"/>
          <w:szCs w:val="24"/>
        </w:rPr>
        <w:t xml:space="preserve">Jacob Handl – </w:t>
      </w:r>
      <w:proofErr w:type="spellStart"/>
      <w:r>
        <w:rPr>
          <w:rFonts w:cs="Times New Roman"/>
          <w:szCs w:val="24"/>
        </w:rPr>
        <w:t>Natus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nobis</w:t>
      </w:r>
      <w:proofErr w:type="spellEnd"/>
      <w:r>
        <w:rPr>
          <w:rFonts w:cs="Times New Roman"/>
          <w:szCs w:val="24"/>
        </w:rPr>
        <w:t xml:space="preserve">  (</w:t>
      </w:r>
      <w:proofErr w:type="gramEnd"/>
      <w:r>
        <w:fldChar w:fldCharType="begin"/>
      </w:r>
      <w:r>
        <w:instrText xml:space="preserve"> HYPERLINK "http://pages.pedf.cuni.cz/khv/files/2020/01/Interpretační-soutěž-Sbormistrovství-Povinná-skladba.pdf" </w:instrText>
      </w:r>
      <w:r>
        <w:fldChar w:fldCharType="separate"/>
      </w:r>
      <w:r>
        <w:rPr>
          <w:rStyle w:val="Hypertextovodkaz"/>
          <w:rFonts w:cs="Times New Roman"/>
          <w:szCs w:val="24"/>
        </w:rPr>
        <w:t>příloha 2</w:t>
      </w:r>
      <w:r>
        <w:fldChar w:fldCharType="end"/>
      </w:r>
      <w:r>
        <w:rPr>
          <w:rFonts w:cs="Times New Roman"/>
          <w:szCs w:val="24"/>
        </w:rPr>
        <w:t xml:space="preserve">), dirigování další jedné kontrastní skladby dle vlastního výběru, celkový časový rozsah 5 – 8 minut. Obě skladby budou dirigovány podle nahrávky. Soutěžící dodá před začátkem soutěže 5x okopírované noty vybrané skladby a její nahrávku na CD či ve formátu mp3.  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Nahrávka povinné skladby 1. kola sbormistrovské soutěže je pro všechny soutěžící stejná </w:t>
      </w:r>
      <w:hyperlink r:id="rId5" w:history="1">
        <w:r>
          <w:rPr>
            <w:rStyle w:val="Hypertextovodkaz"/>
          </w:rPr>
          <w:t>https://uloz.to/file/7rPSDzf9RkZQ/10-natus-est-nobis-wav</w:t>
        </w:r>
      </w:hyperlink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>2. kolo – dirigování sborové partitury z listu – prima vista. Dirigování bude podle nahrávky. Soutěžící musí začít dirigovat max do 2 minut od obdržení partitury.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>3. kolo – nácvik vlastní vybrané skladby v obsazení SATB se středně pokročilým studentským sborem. Soutěžící bude mít 10 minut na nácvik a provedení skladby nebo její části. Soutěžící dodá před začátkem soutěže 12x okopírované noty vybrané skladby.</w:t>
      </w:r>
    </w:p>
    <w:p w:rsidR="00CB657C" w:rsidRDefault="00CB657C" w:rsidP="00CB657C">
      <w:pPr>
        <w:rPr>
          <w:rFonts w:cs="Times New Roman"/>
          <w:sz w:val="2"/>
          <w:szCs w:val="24"/>
        </w:rPr>
      </w:pPr>
    </w:p>
    <w:p w:rsidR="00CB657C" w:rsidRDefault="00CB657C" w:rsidP="00CB657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 Časové limity soutěžních vystoupení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I. kategorie – maximálně 20 minut        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>II. kategorie – maximálně 15 minut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>Časový limit neplatí pro obor sbormistrovství. V případě výrazného překročení časového limitu má porota právo soutěžní výkon ukončit.</w:t>
      </w:r>
    </w:p>
    <w:p w:rsidR="00CB657C" w:rsidRDefault="00CB657C" w:rsidP="00CB657C">
      <w:pPr>
        <w:rPr>
          <w:rFonts w:cs="Times New Roman"/>
          <w:b/>
          <w:sz w:val="2"/>
          <w:szCs w:val="24"/>
        </w:rPr>
      </w:pPr>
    </w:p>
    <w:p w:rsidR="00CB657C" w:rsidRDefault="00CB657C" w:rsidP="00CB657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6. Účastnický poplatek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Každý soutěžící uhradí při registraci </w:t>
      </w:r>
      <w:r>
        <w:rPr>
          <w:rFonts w:cs="Times New Roman"/>
          <w:b/>
          <w:szCs w:val="24"/>
        </w:rPr>
        <w:t>v hotovosti účastnický poplatek ve výši 200,- Kč</w:t>
      </w:r>
      <w:r>
        <w:rPr>
          <w:rFonts w:cs="Times New Roman"/>
          <w:szCs w:val="24"/>
        </w:rPr>
        <w:t xml:space="preserve">. </w:t>
      </w:r>
    </w:p>
    <w:p w:rsidR="00CB657C" w:rsidRPr="00CB657C" w:rsidRDefault="00CB657C" w:rsidP="00CB657C">
      <w:pPr>
        <w:rPr>
          <w:rFonts w:cs="Times New Roman"/>
          <w:b/>
          <w:sz w:val="2"/>
          <w:szCs w:val="24"/>
        </w:rPr>
      </w:pPr>
    </w:p>
    <w:p w:rsidR="00CB657C" w:rsidRDefault="00CB657C" w:rsidP="00CB657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7. Složení porot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Porota pro každý obor bude minimálně tříčlenná. Členství je čestné, nehonorované.</w:t>
      </w:r>
    </w:p>
    <w:p w:rsidR="00CB657C" w:rsidRDefault="00CB657C" w:rsidP="00CB657C">
      <w:pPr>
        <w:rPr>
          <w:rFonts w:cs="Times New Roman"/>
          <w:b/>
          <w:sz w:val="6"/>
          <w:szCs w:val="24"/>
        </w:rPr>
      </w:pPr>
    </w:p>
    <w:p w:rsidR="00CB657C" w:rsidRDefault="00CB657C" w:rsidP="00CB657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8. Ubytování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Ubytování si všichni účastníci soutěže zajišťují sami,</w:t>
      </w:r>
      <w:r>
        <w:rPr>
          <w:rFonts w:cs="Times New Roman"/>
          <w:szCs w:val="24"/>
        </w:rPr>
        <w:t xml:space="preserve"> pořadatel soutěže ubytování nezařizuje. Doporučujeme např. ubytování na vysokoškolských kolejích:</w:t>
      </w:r>
    </w:p>
    <w:p w:rsidR="00CB657C" w:rsidRDefault="00CB657C" w:rsidP="00CB657C">
      <w:pPr>
        <w:rPr>
          <w:rStyle w:val="Hypertextovodkaz"/>
        </w:rPr>
      </w:pPr>
      <w:hyperlink r:id="rId6" w:history="1">
        <w:r>
          <w:rPr>
            <w:rStyle w:val="Hypertextovodkaz"/>
          </w:rPr>
          <w:t>https://skm.upol.cz/ubytovani/hotel/</w:t>
        </w:r>
      </w:hyperlink>
    </w:p>
    <w:p w:rsidR="00CB657C" w:rsidRDefault="00CB657C" w:rsidP="00CB657C">
      <w:pPr>
        <w:rPr>
          <w:rFonts w:cs="Times New Roman"/>
          <w:b/>
          <w:szCs w:val="24"/>
        </w:rPr>
      </w:pPr>
    </w:p>
    <w:p w:rsidR="00CB657C" w:rsidRDefault="00CB657C" w:rsidP="00CB657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9. Úhrada finančních nákladů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Finanční náklady si hradí všichni soutěžící, korepetitoři, pedagogický doprovod i členové porot sami. </w:t>
      </w:r>
    </w:p>
    <w:p w:rsidR="00CB657C" w:rsidRDefault="00CB657C" w:rsidP="00CB657C">
      <w:pPr>
        <w:rPr>
          <w:rFonts w:cs="Times New Roman"/>
          <w:b/>
          <w:sz w:val="12"/>
          <w:szCs w:val="24"/>
        </w:rPr>
      </w:pPr>
    </w:p>
    <w:p w:rsidR="00CB657C" w:rsidRDefault="00CB657C" w:rsidP="00CB657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Uzávěrka přihlášek všech účastníků (soutěžících, korepetitorů i pedagogů) je  </w:t>
      </w:r>
    </w:p>
    <w:p w:rsidR="00CB657C" w:rsidRDefault="00CB657C" w:rsidP="00CB657C">
      <w:pPr>
        <w:ind w:left="2124"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31. března 2020.</w:t>
      </w:r>
      <w:r>
        <w:rPr>
          <w:rFonts w:cs="Times New Roman"/>
          <w:szCs w:val="24"/>
        </w:rPr>
        <w:t xml:space="preserve"> </w:t>
      </w:r>
    </w:p>
    <w:p w:rsidR="00CB657C" w:rsidRDefault="00CB657C" w:rsidP="00CB657C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Přihlášky zasílejte elektronicky na adresu  </w:t>
      </w:r>
      <w:hyperlink r:id="rId7" w:history="1">
        <w:r>
          <w:rPr>
            <w:rStyle w:val="Hypertextovodkaz"/>
            <w:rFonts w:cs="Times New Roman"/>
            <w:b/>
            <w:szCs w:val="24"/>
          </w:rPr>
          <w:t>lena.pulchertova@upol.cz</w:t>
        </w:r>
      </w:hyperlink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Ke stejnému datu prosíme o zaslání návrhů na členy poroty pro jednotlivé soutěžní obory. 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Informace: Lena </w:t>
      </w:r>
      <w:proofErr w:type="spellStart"/>
      <w:proofErr w:type="gramStart"/>
      <w:r>
        <w:rPr>
          <w:rFonts w:cs="Times New Roman"/>
          <w:szCs w:val="24"/>
        </w:rPr>
        <w:t>Pulchertová</w:t>
      </w:r>
      <w:proofErr w:type="spellEnd"/>
      <w:r>
        <w:rPr>
          <w:rFonts w:cs="Times New Roman"/>
          <w:szCs w:val="24"/>
        </w:rPr>
        <w:t xml:space="preserve">  </w:t>
      </w:r>
      <w:r>
        <w:rPr>
          <w:rFonts w:cs="Times New Roman"/>
          <w:sz w:val="26"/>
          <w:szCs w:val="24"/>
        </w:rPr>
        <w:t>(</w:t>
      </w:r>
      <w:proofErr w:type="gramEnd"/>
      <w:r>
        <w:rPr>
          <w:rFonts w:cs="Times New Roman"/>
          <w:szCs w:val="24"/>
        </w:rPr>
        <w:t xml:space="preserve">585635262)                                                                                                                                                                                           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Lenka </w:t>
      </w:r>
      <w:proofErr w:type="gramStart"/>
      <w:r>
        <w:rPr>
          <w:rFonts w:cs="Times New Roman"/>
          <w:szCs w:val="24"/>
        </w:rPr>
        <w:t>Hejlová  -</w:t>
      </w:r>
      <w:proofErr w:type="gramEnd"/>
      <w:r>
        <w:rPr>
          <w:rFonts w:cs="Times New Roman"/>
          <w:szCs w:val="24"/>
        </w:rPr>
        <w:t xml:space="preserve"> sekretářka katedry (585635251)</w:t>
      </w:r>
    </w:p>
    <w:p w:rsidR="00CB657C" w:rsidRDefault="00CB657C" w:rsidP="00CB657C">
      <w:pPr>
        <w:rPr>
          <w:rFonts w:cs="Times New Roman"/>
          <w:sz w:val="8"/>
          <w:szCs w:val="24"/>
        </w:rPr>
      </w:pP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 KHV </w:t>
      </w:r>
      <w:proofErr w:type="spellStart"/>
      <w:r>
        <w:rPr>
          <w:rFonts w:cs="Times New Roman"/>
          <w:szCs w:val="24"/>
        </w:rPr>
        <w:t>PdF</w:t>
      </w:r>
      <w:proofErr w:type="spellEnd"/>
      <w:r>
        <w:rPr>
          <w:rFonts w:cs="Times New Roman"/>
          <w:szCs w:val="24"/>
        </w:rPr>
        <w:t xml:space="preserve"> UP v Olomouci zdraví a těší se na hojnou účast</w:t>
      </w:r>
    </w:p>
    <w:p w:rsidR="00CB657C" w:rsidRDefault="00CB657C" w:rsidP="00CB657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PaedDr. Lena </w:t>
      </w:r>
      <w:proofErr w:type="spellStart"/>
      <w:r>
        <w:rPr>
          <w:rFonts w:cs="Times New Roman"/>
          <w:szCs w:val="24"/>
        </w:rPr>
        <w:t>Pulchertová</w:t>
      </w:r>
      <w:proofErr w:type="spellEnd"/>
      <w:r>
        <w:rPr>
          <w:rFonts w:cs="Times New Roman"/>
          <w:szCs w:val="24"/>
        </w:rPr>
        <w:t>, Ph.D.</w:t>
      </w:r>
    </w:p>
    <w:p w:rsidR="00CB657C" w:rsidRDefault="00CB657C" w:rsidP="00CB657C">
      <w:pPr>
        <w:rPr>
          <w:rFonts w:cs="Times New Roman"/>
          <w:szCs w:val="24"/>
        </w:rPr>
      </w:pPr>
    </w:p>
    <w:p w:rsidR="00CB657C" w:rsidRDefault="00CB657C" w:rsidP="00CB657C">
      <w:pPr>
        <w:rPr>
          <w:rFonts w:eastAsia="Times New Roman" w:cs="Times New Roman"/>
          <w:i/>
          <w:sz w:val="22"/>
          <w:szCs w:val="20"/>
          <w:lang w:eastAsia="cs-CZ"/>
        </w:rPr>
      </w:pPr>
      <w:r>
        <w:rPr>
          <w:rFonts w:cs="Times New Roman"/>
          <w:szCs w:val="24"/>
        </w:rPr>
        <w:t>V Olomouci 4. 11. 2019</w:t>
      </w:r>
    </w:p>
    <w:p w:rsidR="003B6184" w:rsidRDefault="003B6184"/>
    <w:sectPr w:rsidR="003B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7C"/>
    <w:rsid w:val="003B6184"/>
    <w:rsid w:val="00CB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7722"/>
  <w15:chartTrackingRefBased/>
  <w15:docId w15:val="{DB27A767-7556-49E7-86B5-BFD3F825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657C"/>
    <w:pPr>
      <w:spacing w:after="150" w:line="360" w:lineRule="auto"/>
      <w:ind w:right="147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65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na.pulchertova@upo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m.upol.cz/ubytovani/hotel/" TargetMode="External"/><Relationship Id="rId5" Type="http://schemas.openxmlformats.org/officeDocument/2006/relationships/hyperlink" Target="https://uloz.to/file/7rPSDzf9RkZQ/10-natus-est-nobis-wav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Valášek</dc:creator>
  <cp:keywords/>
  <dc:description/>
  <cp:lastModifiedBy>Marek Valášek</cp:lastModifiedBy>
  <cp:revision>1</cp:revision>
  <dcterms:created xsi:type="dcterms:W3CDTF">2020-01-20T22:10:00Z</dcterms:created>
  <dcterms:modified xsi:type="dcterms:W3CDTF">2020-01-20T22:13:00Z</dcterms:modified>
</cp:coreProperties>
</file>