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60" w:rsidRDefault="00A84960" w:rsidP="00A84960">
      <w:pPr>
        <w:spacing w:before="113" w:after="113"/>
        <w:jc w:val="center"/>
        <w:rPr>
          <w:b/>
          <w:bCs/>
        </w:rPr>
      </w:pPr>
      <w:r>
        <w:rPr>
          <w:b/>
          <w:bCs/>
        </w:rPr>
        <w:t>SYLABUS</w:t>
      </w:r>
    </w:p>
    <w:p w:rsidR="00A84960" w:rsidRDefault="00A84960" w:rsidP="00A84960">
      <w:pPr>
        <w:spacing w:before="113" w:after="113"/>
        <w:jc w:val="center"/>
        <w:rPr>
          <w:b/>
          <w:bCs/>
        </w:rPr>
      </w:pPr>
    </w:p>
    <w:p w:rsidR="00A84960" w:rsidRDefault="00A84960" w:rsidP="00A8496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13" w:after="113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VZDĚLÁVACÍ PROGRAM:</w:t>
      </w:r>
    </w:p>
    <w:p w:rsidR="00A84960" w:rsidRDefault="00A84960" w:rsidP="00A8496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13" w:after="11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UČITELSTVÍ VŠEOBECNĚ VZDĚLÁVACÍCH PŘEDMĚTŮ </w:t>
      </w:r>
      <w:r>
        <w:rPr>
          <w:b/>
          <w:bCs/>
          <w:sz w:val="32"/>
          <w:szCs w:val="32"/>
        </w:rPr>
        <w:br/>
        <w:t>SŠ A 2. STUPNĚ ZŠ</w:t>
      </w:r>
    </w:p>
    <w:p w:rsidR="00A84960" w:rsidRDefault="00A84960" w:rsidP="00A84960">
      <w:pPr>
        <w:spacing w:before="113" w:after="113"/>
        <w:jc w:val="center"/>
        <w:rPr>
          <w:b/>
          <w:bCs/>
        </w:rPr>
      </w:pPr>
    </w:p>
    <w:p w:rsidR="00A84960" w:rsidRDefault="00662B02" w:rsidP="00A84960">
      <w:pPr>
        <w:spacing w:before="113" w:after="113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Pedagogicko-psychologická diagnostika</w:t>
      </w:r>
    </w:p>
    <w:p w:rsidR="00A84960" w:rsidRDefault="00A84960" w:rsidP="00A84960">
      <w:pPr>
        <w:spacing w:before="113" w:after="113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Kód předmětu</w:t>
      </w:r>
    </w:p>
    <w:p w:rsidR="00A84960" w:rsidRPr="004C5B07" w:rsidRDefault="004C5B07" w:rsidP="004C5B07">
      <w:pPr>
        <w:spacing w:before="113" w:after="113"/>
        <w:jc w:val="center"/>
        <w:rPr>
          <w:b/>
          <w:bCs/>
          <w:sz w:val="40"/>
          <w:szCs w:val="40"/>
        </w:rPr>
      </w:pPr>
      <w:r>
        <w:rPr>
          <w:sz w:val="40"/>
          <w:szCs w:val="40"/>
        </w:rPr>
        <w:t>OCRY17UV12</w:t>
      </w:r>
    </w:p>
    <w:tbl>
      <w:tblPr>
        <w:tblW w:w="9659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9"/>
        <w:gridCol w:w="6900"/>
      </w:tblGrid>
      <w:tr w:rsidR="00A84960" w:rsidTr="00727BB2">
        <w:tc>
          <w:tcPr>
            <w:tcW w:w="2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Garant:</w:t>
            </w:r>
          </w:p>
        </w:tc>
        <w:tc>
          <w:tcPr>
            <w:tcW w:w="6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snapToGrid w:val="0"/>
              <w:spacing w:before="17" w:after="17"/>
            </w:pPr>
            <w:r>
              <w:t>PhDr. Jana Kohnová, Ph.D.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Vyučující: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5130DF" w:rsidP="00727BB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PhDr. Zuzana </w:t>
            </w:r>
            <w:proofErr w:type="spellStart"/>
            <w:r>
              <w:rPr>
                <w:b/>
                <w:bCs/>
              </w:rPr>
              <w:t>Hadj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Moussová</w:t>
            </w:r>
            <w:proofErr w:type="spellEnd"/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Fakulta: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Pedagogická fakulta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Pracoviště: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Ústav profesního rozvoje pracovníků ve školství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Akademický rok: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17/2018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Semestr: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003265" w:rsidP="00727BB2">
            <w:pPr>
              <w:pStyle w:val="Obsahtabulky"/>
              <w:snapToGrid w:val="0"/>
              <w:spacing w:before="17" w:after="17"/>
            </w:pPr>
            <w:r>
              <w:t>Letní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Rozsah výuky: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662B02" w:rsidP="00727BB2">
            <w:pPr>
              <w:pStyle w:val="Obsahtabulky"/>
              <w:snapToGrid w:val="0"/>
              <w:spacing w:before="17" w:after="17"/>
            </w:pPr>
            <w:r>
              <w:t>12</w:t>
            </w:r>
            <w:r w:rsidR="00A84960">
              <w:t xml:space="preserve"> hodin přímé výuky / </w:t>
            </w:r>
            <w:r>
              <w:t>8</w:t>
            </w:r>
            <w:r w:rsidR="00A84960">
              <w:t xml:space="preserve"> hodin samostudia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výuky: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K</w:t>
            </w:r>
            <w:proofErr w:type="spellStart"/>
            <w:r>
              <w:rPr>
                <w:lang w:val="en-US"/>
              </w:rPr>
              <w:t>ombinovan</w:t>
            </w:r>
            <w:proofErr w:type="spellEnd"/>
            <w:r>
              <w:t>é studium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zakončení: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6711A7" w:rsidP="00727BB2">
            <w:pPr>
              <w:snapToGrid w:val="0"/>
            </w:pPr>
            <w:r>
              <w:t>Zápočet</w:t>
            </w:r>
          </w:p>
        </w:tc>
      </w:tr>
    </w:tbl>
    <w:p w:rsidR="00A84960" w:rsidRDefault="00A84960" w:rsidP="00A84960">
      <w:pPr>
        <w:spacing w:before="17" w:after="17"/>
      </w:pPr>
    </w:p>
    <w:p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rPr>
                <w:b/>
              </w:rPr>
            </w:pPr>
            <w:r>
              <w:rPr>
                <w:b/>
                <w:bCs/>
              </w:rPr>
              <w:t xml:space="preserve">Cíl předmětu: 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5130DF" w:rsidP="005130DF">
            <w:pPr>
              <w:pStyle w:val="Default"/>
            </w:pPr>
            <w:r w:rsidRPr="005130DF">
              <w:t xml:space="preserve">Seznámit učitele s metodami </w:t>
            </w:r>
            <w:proofErr w:type="spellStart"/>
            <w:r w:rsidRPr="005130DF">
              <w:t>pedagogicko</w:t>
            </w:r>
            <w:proofErr w:type="spellEnd"/>
            <w:r w:rsidRPr="005130DF">
              <w:t xml:space="preserve"> psychologické diagnostiky a jejich využitím ve školní práci</w:t>
            </w:r>
            <w:r>
              <w:t>.</w:t>
            </w:r>
          </w:p>
        </w:tc>
      </w:tr>
    </w:tbl>
    <w:p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jc w:val="both"/>
              <w:rPr>
                <w:b/>
              </w:rPr>
            </w:pPr>
            <w:r>
              <w:rPr>
                <w:b/>
              </w:rPr>
              <w:t>Obsah kurzu: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130DF" w:rsidRPr="005130DF" w:rsidRDefault="005130DF" w:rsidP="005130DF">
            <w:pPr>
              <w:pStyle w:val="Default"/>
            </w:pPr>
            <w:r w:rsidRPr="005130DF">
              <w:t xml:space="preserve">1. Úvodní informace k </w:t>
            </w:r>
            <w:proofErr w:type="spellStart"/>
            <w:r w:rsidRPr="005130DF">
              <w:t>pedagogicko</w:t>
            </w:r>
            <w:proofErr w:type="spellEnd"/>
            <w:r w:rsidRPr="005130DF">
              <w:t xml:space="preserve"> psychologické diagnostice pro školní praxi</w:t>
            </w:r>
          </w:p>
          <w:p w:rsidR="005130DF" w:rsidRPr="005130DF" w:rsidRDefault="005130DF" w:rsidP="005130DF">
            <w:pPr>
              <w:pStyle w:val="Default"/>
            </w:pPr>
            <w:r w:rsidRPr="005130DF">
              <w:t>2. Hlavní kategorie diagnostických nástrojů</w:t>
            </w:r>
          </w:p>
          <w:p w:rsidR="005130DF" w:rsidRPr="005130DF" w:rsidRDefault="005130DF" w:rsidP="005130DF">
            <w:pPr>
              <w:pStyle w:val="Default"/>
            </w:pPr>
            <w:r w:rsidRPr="005130DF">
              <w:t>3. Klinické metody: rozhovor, pozorování, anamnéza</w:t>
            </w:r>
          </w:p>
          <w:p w:rsidR="005130DF" w:rsidRPr="005130DF" w:rsidRDefault="005130DF" w:rsidP="005130DF">
            <w:pPr>
              <w:pStyle w:val="Default"/>
            </w:pPr>
            <w:r w:rsidRPr="005130DF">
              <w:t>4. Testové metody</w:t>
            </w:r>
          </w:p>
          <w:p w:rsidR="005130DF" w:rsidRPr="005130DF" w:rsidRDefault="005130DF" w:rsidP="005130DF">
            <w:pPr>
              <w:pStyle w:val="Default"/>
            </w:pPr>
            <w:r w:rsidRPr="005130DF">
              <w:t xml:space="preserve">5. Nestandardizované metody (kresba, monitoring, analýza </w:t>
            </w:r>
            <w:proofErr w:type="spellStart"/>
            <w:r w:rsidRPr="005130DF">
              <w:t>produktú</w:t>
            </w:r>
            <w:proofErr w:type="spellEnd"/>
            <w:r w:rsidRPr="005130DF">
              <w:t>)</w:t>
            </w:r>
          </w:p>
          <w:p w:rsidR="005130DF" w:rsidRPr="005130DF" w:rsidRDefault="005130DF" w:rsidP="005130DF">
            <w:pPr>
              <w:pStyle w:val="Default"/>
            </w:pPr>
            <w:r w:rsidRPr="005130DF">
              <w:t xml:space="preserve">6. Diagnostika třídních skupin </w:t>
            </w:r>
          </w:p>
          <w:p w:rsidR="005130DF" w:rsidRPr="005130DF" w:rsidRDefault="005130DF" w:rsidP="005130DF">
            <w:pPr>
              <w:pStyle w:val="Default"/>
            </w:pPr>
            <w:r w:rsidRPr="005130DF">
              <w:t xml:space="preserve">7. Základní dotazníkové metody (SORAD, MCI, CES, KLIT, B-3,B-4, </w:t>
            </w:r>
            <w:proofErr w:type="gramStart"/>
            <w:r w:rsidRPr="005130DF">
              <w:t>D-1,)</w:t>
            </w:r>
            <w:proofErr w:type="gramEnd"/>
          </w:p>
          <w:p w:rsidR="005130DF" w:rsidRPr="005130DF" w:rsidRDefault="005130DF" w:rsidP="005130DF">
            <w:pPr>
              <w:pStyle w:val="Default"/>
            </w:pPr>
            <w:r w:rsidRPr="005130DF">
              <w:t>8. Etické zásady užívání diagnostických metod</w:t>
            </w:r>
          </w:p>
          <w:p w:rsidR="00A84960" w:rsidRDefault="005130DF" w:rsidP="005130DF">
            <w:pPr>
              <w:pStyle w:val="Default"/>
            </w:pPr>
            <w:r w:rsidRPr="005130DF">
              <w:t>9. Základy autodiagnostiky učitele</w:t>
            </w:r>
          </w:p>
        </w:tc>
      </w:tr>
    </w:tbl>
    <w:p w:rsidR="00A84960" w:rsidRDefault="00A84960" w:rsidP="00A84960"/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Povinná literatura: 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130DF" w:rsidRPr="005130DF" w:rsidRDefault="005130DF" w:rsidP="005130DF">
            <w:pPr>
              <w:pStyle w:val="Default"/>
            </w:pPr>
            <w:r w:rsidRPr="005130DF">
              <w:t xml:space="preserve">Dittrich, P.: </w:t>
            </w:r>
            <w:proofErr w:type="spellStart"/>
            <w:r w:rsidRPr="005130DF">
              <w:rPr>
                <w:i/>
                <w:iCs/>
              </w:rPr>
              <w:t>Pedagogicko</w:t>
            </w:r>
            <w:proofErr w:type="spellEnd"/>
            <w:r w:rsidRPr="005130DF">
              <w:rPr>
                <w:i/>
                <w:iCs/>
              </w:rPr>
              <w:t xml:space="preserve"> psychologická diagnostika</w:t>
            </w:r>
            <w:r w:rsidRPr="005130DF">
              <w:t>.</w:t>
            </w:r>
            <w:r w:rsidRPr="005130DF">
              <w:t xml:space="preserve"> </w:t>
            </w:r>
            <w:proofErr w:type="spellStart"/>
            <w:r w:rsidRPr="005130DF">
              <w:t>HaH</w:t>
            </w:r>
            <w:proofErr w:type="spellEnd"/>
            <w:r w:rsidRPr="005130DF">
              <w:t xml:space="preserve"> Jinočany 1994</w:t>
            </w:r>
          </w:p>
          <w:p w:rsidR="005130DF" w:rsidRPr="005130DF" w:rsidRDefault="005130DF" w:rsidP="005130DF">
            <w:pPr>
              <w:pStyle w:val="Default"/>
            </w:pPr>
            <w:proofErr w:type="spellStart"/>
            <w:r w:rsidRPr="005130DF">
              <w:lastRenderedPageBreak/>
              <w:t>Hadj</w:t>
            </w:r>
            <w:proofErr w:type="spellEnd"/>
            <w:r w:rsidRPr="005130DF">
              <w:t xml:space="preserve"> </w:t>
            </w:r>
            <w:proofErr w:type="spellStart"/>
            <w:proofErr w:type="gramStart"/>
            <w:r w:rsidRPr="005130DF">
              <w:t>Moussová</w:t>
            </w:r>
            <w:proofErr w:type="spellEnd"/>
            <w:r w:rsidRPr="005130DF">
              <w:t>, Z. –</w:t>
            </w:r>
            <w:proofErr w:type="spellStart"/>
            <w:r w:rsidRPr="005130DF">
              <w:t>Duplinský</w:t>
            </w:r>
            <w:proofErr w:type="spellEnd"/>
            <w:proofErr w:type="gramEnd"/>
            <w:r w:rsidRPr="005130DF">
              <w:t xml:space="preserve">, J.: </w:t>
            </w:r>
            <w:r w:rsidRPr="005130DF">
              <w:rPr>
                <w:i/>
                <w:iCs/>
              </w:rPr>
              <w:t>Diagnostika</w:t>
            </w:r>
            <w:r w:rsidRPr="005130DF">
              <w:t xml:space="preserve">. UK </w:t>
            </w:r>
            <w:proofErr w:type="spellStart"/>
            <w:r w:rsidRPr="005130DF">
              <w:t>PdF</w:t>
            </w:r>
            <w:proofErr w:type="spellEnd"/>
            <w:r w:rsidRPr="005130DF">
              <w:t xml:space="preserve"> Praha 2002</w:t>
            </w:r>
          </w:p>
          <w:p w:rsidR="005130DF" w:rsidRPr="005130DF" w:rsidRDefault="005130DF" w:rsidP="005130DF">
            <w:pPr>
              <w:pStyle w:val="Default"/>
            </w:pPr>
            <w:proofErr w:type="spellStart"/>
            <w:proofErr w:type="gramStart"/>
            <w:r w:rsidRPr="005130DF">
              <w:t>Hrabal,V</w:t>
            </w:r>
            <w:proofErr w:type="spellEnd"/>
            <w:r w:rsidRPr="005130DF">
              <w:t>.:</w:t>
            </w:r>
            <w:proofErr w:type="gramEnd"/>
            <w:r w:rsidRPr="005130DF">
              <w:t xml:space="preserve"> </w:t>
            </w:r>
            <w:r w:rsidRPr="005130DF">
              <w:rPr>
                <w:i/>
                <w:iCs/>
              </w:rPr>
              <w:t>Diagnostika</w:t>
            </w:r>
            <w:r w:rsidRPr="005130DF">
              <w:t>. Karolinum Praha 2002</w:t>
            </w:r>
          </w:p>
          <w:p w:rsidR="005130DF" w:rsidRPr="005130DF" w:rsidRDefault="005130DF" w:rsidP="005130DF">
            <w:pPr>
              <w:pStyle w:val="Default"/>
            </w:pPr>
            <w:r w:rsidRPr="005130DF">
              <w:t xml:space="preserve">Braun, Richard: </w:t>
            </w:r>
            <w:proofErr w:type="spellStart"/>
            <w:r w:rsidRPr="005130DF">
              <w:rPr>
                <w:i/>
                <w:iCs/>
              </w:rPr>
              <w:t>Pedagogicko</w:t>
            </w:r>
            <w:proofErr w:type="spellEnd"/>
            <w:r w:rsidRPr="005130DF">
              <w:rPr>
                <w:i/>
                <w:iCs/>
              </w:rPr>
              <w:t xml:space="preserve"> psychologická </w:t>
            </w:r>
            <w:proofErr w:type="spellStart"/>
            <w:r w:rsidRPr="005130DF">
              <w:rPr>
                <w:i/>
                <w:iCs/>
              </w:rPr>
              <w:t>diagnostika</w:t>
            </w:r>
            <w:r w:rsidRPr="005130DF">
              <w:t>Praha</w:t>
            </w:r>
            <w:proofErr w:type="spellEnd"/>
            <w:r w:rsidRPr="005130DF">
              <w:t>: ÚPRPŠ, 2003</w:t>
            </w:r>
          </w:p>
          <w:p w:rsidR="00A84960" w:rsidRDefault="005130DF" w:rsidP="005130DF">
            <w:pPr>
              <w:tabs>
                <w:tab w:val="left" w:pos="2348"/>
              </w:tabs>
              <w:snapToGrid w:val="0"/>
            </w:pPr>
            <w:r w:rsidRPr="005130DF">
              <w:t xml:space="preserve">Hrabal, V., Pavelková I.: </w:t>
            </w:r>
            <w:r w:rsidRPr="005130DF">
              <w:rPr>
                <w:i/>
                <w:iCs/>
              </w:rPr>
              <w:t>Jaký jsem učitel.</w:t>
            </w:r>
            <w:r w:rsidRPr="005130DF">
              <w:rPr>
                <w:i/>
                <w:iCs/>
              </w:rPr>
              <w:t xml:space="preserve"> </w:t>
            </w:r>
            <w:r w:rsidRPr="005130DF">
              <w:t>Praha: Portál 2010</w:t>
            </w:r>
          </w:p>
        </w:tc>
      </w:tr>
    </w:tbl>
    <w:p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 xml:space="preserve">Doporučená literatura: 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130DF" w:rsidRPr="005130DF" w:rsidRDefault="005130DF" w:rsidP="005130DF">
            <w:pPr>
              <w:tabs>
                <w:tab w:val="left" w:pos="851"/>
                <w:tab w:val="left" w:pos="5103"/>
              </w:tabs>
              <w:spacing w:after="40"/>
            </w:pPr>
            <w:proofErr w:type="spellStart"/>
            <w:r w:rsidRPr="005130DF">
              <w:t>Hadj</w:t>
            </w:r>
            <w:proofErr w:type="spellEnd"/>
            <w:r w:rsidRPr="005130DF">
              <w:t xml:space="preserve"> </w:t>
            </w:r>
            <w:proofErr w:type="spellStart"/>
            <w:r w:rsidRPr="005130DF">
              <w:t>Moussová</w:t>
            </w:r>
            <w:proofErr w:type="spellEnd"/>
            <w:r w:rsidRPr="005130DF">
              <w:t xml:space="preserve"> Z.: Diagnostika v práci učitele. In Bendl, S. -</w:t>
            </w:r>
            <w:proofErr w:type="spellStart"/>
            <w:r w:rsidRPr="005130DF">
              <w:t>Kucharská</w:t>
            </w:r>
            <w:proofErr w:type="spellEnd"/>
            <w:r w:rsidRPr="005130DF">
              <w:t>, A. (</w:t>
            </w:r>
            <w:proofErr w:type="spellStart"/>
            <w:r w:rsidRPr="005130DF">
              <w:t>ed</w:t>
            </w:r>
            <w:proofErr w:type="spellEnd"/>
            <w:r w:rsidRPr="005130DF">
              <w:t xml:space="preserve">): </w:t>
            </w:r>
            <w:r w:rsidRPr="005130DF">
              <w:rPr>
                <w:i/>
                <w:iCs/>
              </w:rPr>
              <w:t>Kapitoly ze školní pedagogiky a školní psychologie</w:t>
            </w:r>
            <w:r w:rsidRPr="005130DF">
              <w:t xml:space="preserve">. Praha: UK </w:t>
            </w:r>
            <w:proofErr w:type="spellStart"/>
            <w:r w:rsidRPr="005130DF">
              <w:t>PedF</w:t>
            </w:r>
            <w:proofErr w:type="spellEnd"/>
            <w:r w:rsidRPr="005130DF">
              <w:t xml:space="preserve"> 2008. ISBN 978-80-7290-366-5. Dostupné na http://dl1.cuni.cz/file.php/2878/Skripta/10_Diagnostika.pdf</w:t>
            </w:r>
          </w:p>
          <w:p w:rsidR="005130DF" w:rsidRPr="005130DF" w:rsidRDefault="005130DF" w:rsidP="005130DF">
            <w:pPr>
              <w:pStyle w:val="Default"/>
            </w:pPr>
            <w:r w:rsidRPr="005130DF">
              <w:t xml:space="preserve">Lašek, Jan: </w:t>
            </w:r>
            <w:r w:rsidRPr="005130DF">
              <w:rPr>
                <w:i/>
                <w:iCs/>
              </w:rPr>
              <w:t>Sociálně psychologické klima školních tříd a školy</w:t>
            </w:r>
            <w:r w:rsidRPr="005130DF">
              <w:t xml:space="preserve">. </w:t>
            </w:r>
            <w:proofErr w:type="spellStart"/>
            <w:r w:rsidRPr="005130DF">
              <w:t>Gaudeamus</w:t>
            </w:r>
            <w:proofErr w:type="spellEnd"/>
            <w:r w:rsidRPr="005130DF">
              <w:t xml:space="preserve"> Hradec Králové 2001</w:t>
            </w:r>
          </w:p>
          <w:p w:rsidR="005130DF" w:rsidRPr="005130DF" w:rsidRDefault="005130DF" w:rsidP="005130DF">
            <w:pPr>
              <w:pStyle w:val="Default"/>
            </w:pPr>
            <w:r w:rsidRPr="005130DF">
              <w:t>Šimíčková-</w:t>
            </w:r>
            <w:proofErr w:type="spellStart"/>
            <w:r w:rsidRPr="005130DF">
              <w:t>ČížkováJ</w:t>
            </w:r>
            <w:proofErr w:type="spellEnd"/>
            <w:r w:rsidRPr="005130DF">
              <w:t xml:space="preserve">.: </w:t>
            </w:r>
            <w:r w:rsidRPr="005130DF">
              <w:rPr>
                <w:i/>
                <w:iCs/>
              </w:rPr>
              <w:t>Poznávání duševního života člověka</w:t>
            </w:r>
            <w:r w:rsidRPr="005130DF">
              <w:t>. Olomouc: UJEP 2004</w:t>
            </w:r>
          </w:p>
          <w:p w:rsidR="005130DF" w:rsidRPr="005130DF" w:rsidRDefault="005130DF" w:rsidP="005130DF">
            <w:pPr>
              <w:pStyle w:val="Default"/>
            </w:pPr>
            <w:r w:rsidRPr="005130DF">
              <w:t xml:space="preserve">Vágnerová M., </w:t>
            </w:r>
            <w:proofErr w:type="spellStart"/>
            <w:r w:rsidRPr="005130DF">
              <w:t>Klégrová</w:t>
            </w:r>
            <w:proofErr w:type="spellEnd"/>
            <w:r w:rsidRPr="005130DF">
              <w:t xml:space="preserve"> J.: </w:t>
            </w:r>
            <w:r w:rsidRPr="005130DF">
              <w:rPr>
                <w:i/>
                <w:iCs/>
              </w:rPr>
              <w:t>Poradenská psychologická diagnostika dětí a dospívajících.</w:t>
            </w:r>
            <w:r>
              <w:rPr>
                <w:i/>
                <w:iCs/>
              </w:rPr>
              <w:t xml:space="preserve"> </w:t>
            </w:r>
            <w:r w:rsidRPr="005130DF">
              <w:t>Praha: Karolinum 2008</w:t>
            </w:r>
          </w:p>
          <w:p w:rsidR="005130DF" w:rsidRPr="005130DF" w:rsidRDefault="005130DF" w:rsidP="005130DF">
            <w:pPr>
              <w:pStyle w:val="Default"/>
            </w:pPr>
            <w:r w:rsidRPr="005130DF">
              <w:t xml:space="preserve">Valentová L. a kol.: </w:t>
            </w:r>
            <w:r w:rsidRPr="005130DF">
              <w:rPr>
                <w:i/>
                <w:iCs/>
              </w:rPr>
              <w:t>Š</w:t>
            </w:r>
            <w:r>
              <w:rPr>
                <w:i/>
                <w:iCs/>
              </w:rPr>
              <w:t>kolní</w:t>
            </w:r>
            <w:bookmarkStart w:id="0" w:name="_GoBack"/>
            <w:bookmarkEnd w:id="0"/>
            <w:r w:rsidRPr="005130DF">
              <w:rPr>
                <w:i/>
                <w:iCs/>
              </w:rPr>
              <w:t xml:space="preserve"> poradenství I</w:t>
            </w:r>
            <w:r w:rsidRPr="005130DF">
              <w:t xml:space="preserve">. Praha: </w:t>
            </w:r>
            <w:proofErr w:type="spellStart"/>
            <w:r w:rsidRPr="005130DF">
              <w:t>PedF</w:t>
            </w:r>
            <w:proofErr w:type="spellEnd"/>
            <w:r w:rsidRPr="005130DF">
              <w:t xml:space="preserve"> UK 2013</w:t>
            </w:r>
          </w:p>
          <w:p w:rsidR="00A84960" w:rsidRDefault="005130DF" w:rsidP="005130DF">
            <w:pPr>
              <w:tabs>
                <w:tab w:val="left" w:pos="851"/>
                <w:tab w:val="left" w:pos="5103"/>
              </w:tabs>
              <w:spacing w:after="40"/>
            </w:pPr>
            <w:r w:rsidRPr="005130DF">
              <w:t xml:space="preserve">Zelinková, O. </w:t>
            </w:r>
            <w:r w:rsidRPr="005130DF">
              <w:rPr>
                <w:i/>
                <w:iCs/>
              </w:rPr>
              <w:t>Pedagogická diagnostika a individuální vzdělávací program</w:t>
            </w:r>
            <w:r w:rsidRPr="005130DF">
              <w:t>. Praha: Portál 2001</w:t>
            </w:r>
          </w:p>
        </w:tc>
      </w:tr>
    </w:tbl>
    <w:p w:rsidR="00A84960" w:rsidRDefault="00A84960" w:rsidP="00A84960"/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5130DF">
            <w:pPr>
              <w:tabs>
                <w:tab w:val="left" w:pos="2348"/>
              </w:tabs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 xml:space="preserve">Požadavky </w:t>
            </w:r>
            <w:proofErr w:type="gramStart"/>
            <w:r>
              <w:rPr>
                <w:b/>
                <w:bCs/>
              </w:rPr>
              <w:t>ke</w:t>
            </w:r>
            <w:proofErr w:type="gramEnd"/>
            <w:r>
              <w:rPr>
                <w:b/>
                <w:bCs/>
              </w:rPr>
              <w:t xml:space="preserve"> z</w:t>
            </w:r>
            <w:r w:rsidR="005130DF">
              <w:rPr>
                <w:b/>
                <w:bCs/>
              </w:rPr>
              <w:t>ápočtu</w:t>
            </w:r>
            <w:r>
              <w:rPr>
                <w:b/>
                <w:bCs/>
              </w:rPr>
              <w:t>: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Pr="005130DF" w:rsidRDefault="005130DF" w:rsidP="005130DF">
            <w:pPr>
              <w:pStyle w:val="Default"/>
            </w:pPr>
            <w:r w:rsidRPr="005130DF">
              <w:t>Seminární práce s použitím ně</w:t>
            </w:r>
            <w:r>
              <w:t>které diagnostic</w:t>
            </w:r>
            <w:r w:rsidRPr="005130DF">
              <w:t>ké metody</w:t>
            </w:r>
          </w:p>
        </w:tc>
      </w:tr>
    </w:tbl>
    <w:p w:rsidR="00A84960" w:rsidRDefault="00A84960" w:rsidP="00A84960"/>
    <w:p w:rsidR="00A84960" w:rsidRDefault="00A84960" w:rsidP="00A84960">
      <w:pPr>
        <w:ind w:left="357"/>
        <w:jc w:val="both"/>
        <w:rPr>
          <w:rStyle w:val="Hypertextovodkaz"/>
          <w:b/>
          <w:bCs/>
          <w:i/>
        </w:rPr>
      </w:pPr>
    </w:p>
    <w:p w:rsidR="00A84960" w:rsidRDefault="00A84960" w:rsidP="00A84960">
      <w:pPr>
        <w:ind w:left="357"/>
        <w:jc w:val="both"/>
        <w:rPr>
          <w:rStyle w:val="Hypertextovodkaz"/>
          <w:b/>
          <w:bCs/>
          <w:i/>
        </w:rPr>
      </w:pPr>
    </w:p>
    <w:p w:rsidR="00662B02" w:rsidRPr="00662B02" w:rsidRDefault="00662B02" w:rsidP="00662B02">
      <w:pPr>
        <w:rPr>
          <w:b/>
          <w:bCs/>
          <w:i/>
        </w:rPr>
      </w:pPr>
      <w:r w:rsidRPr="00662B02">
        <w:rPr>
          <w:b/>
          <w:bCs/>
          <w:i/>
        </w:rPr>
        <w:t xml:space="preserve">Pedagogicko-psychologická diagnostika </w:t>
      </w:r>
    </w:p>
    <w:p w:rsidR="00662B02" w:rsidRPr="00662B02" w:rsidRDefault="00662B02" w:rsidP="00662B02">
      <w:pPr>
        <w:rPr>
          <w:bCs/>
        </w:rPr>
      </w:pPr>
      <w:r w:rsidRPr="00662B02">
        <w:rPr>
          <w:bCs/>
        </w:rPr>
        <w:t>Cílem tématu pedagogicko-psychologická diagnostika je naučit se poznávat osobnost dítěte, jeho schopnosti, vztahy ve skupině. Porozumět problematice pedagogicko-psychologické diagnostiky v kontextu výchovného působení. Ozřejmit si etické stránky diagnostického procesu a význam dokumentování a archivování výsledků diagnostických postupů.</w:t>
      </w:r>
    </w:p>
    <w:p w:rsidR="00662B02" w:rsidRPr="00662B02" w:rsidRDefault="00662B02" w:rsidP="00662B02">
      <w:pPr>
        <w:rPr>
          <w:bCs/>
          <w:u w:val="single"/>
        </w:rPr>
      </w:pPr>
      <w:r w:rsidRPr="00662B02">
        <w:rPr>
          <w:bCs/>
          <w:u w:val="single"/>
        </w:rPr>
        <w:t>Obsahové vymezení:</w:t>
      </w:r>
    </w:p>
    <w:p w:rsidR="00662B02" w:rsidRPr="00662B02" w:rsidRDefault="00662B02" w:rsidP="00662B02">
      <w:pPr>
        <w:numPr>
          <w:ilvl w:val="0"/>
          <w:numId w:val="3"/>
        </w:numPr>
        <w:rPr>
          <w:bCs/>
        </w:rPr>
      </w:pPr>
      <w:r w:rsidRPr="00662B02">
        <w:rPr>
          <w:bCs/>
        </w:rPr>
        <w:t>Úvod do pedagogicko-psychologické diagnostiky, použití a konstrukce.</w:t>
      </w:r>
    </w:p>
    <w:p w:rsidR="00662B02" w:rsidRPr="00662B02" w:rsidRDefault="00662B02" w:rsidP="00662B02">
      <w:pPr>
        <w:numPr>
          <w:ilvl w:val="0"/>
          <w:numId w:val="3"/>
        </w:numPr>
        <w:rPr>
          <w:bCs/>
        </w:rPr>
      </w:pPr>
      <w:r w:rsidRPr="00662B02">
        <w:rPr>
          <w:bCs/>
        </w:rPr>
        <w:t>Přehled diagnostických nástrojů.</w:t>
      </w:r>
    </w:p>
    <w:p w:rsidR="00662B02" w:rsidRPr="00662B02" w:rsidRDefault="00662B02" w:rsidP="00662B02">
      <w:pPr>
        <w:numPr>
          <w:ilvl w:val="0"/>
          <w:numId w:val="3"/>
        </w:numPr>
        <w:rPr>
          <w:bCs/>
        </w:rPr>
      </w:pPr>
      <w:r w:rsidRPr="00662B02">
        <w:rPr>
          <w:bCs/>
        </w:rPr>
        <w:t>Klinické metody: rozhovor a pozorování, základní dotazníkové metody.</w:t>
      </w:r>
    </w:p>
    <w:p w:rsidR="00662B02" w:rsidRPr="00662B02" w:rsidRDefault="00662B02" w:rsidP="00662B02">
      <w:pPr>
        <w:numPr>
          <w:ilvl w:val="0"/>
          <w:numId w:val="3"/>
        </w:numPr>
        <w:rPr>
          <w:bCs/>
        </w:rPr>
      </w:pPr>
      <w:r w:rsidRPr="00662B02">
        <w:rPr>
          <w:bCs/>
        </w:rPr>
        <w:t>Nestandardizované metody formou hry.</w:t>
      </w:r>
    </w:p>
    <w:p w:rsidR="00662B02" w:rsidRPr="00662B02" w:rsidRDefault="00662B02" w:rsidP="00662B02">
      <w:pPr>
        <w:numPr>
          <w:ilvl w:val="0"/>
          <w:numId w:val="3"/>
        </w:numPr>
        <w:rPr>
          <w:bCs/>
        </w:rPr>
      </w:pPr>
      <w:r w:rsidRPr="00662B02">
        <w:rPr>
          <w:bCs/>
        </w:rPr>
        <w:t xml:space="preserve">Základní přehled </w:t>
      </w:r>
      <w:proofErr w:type="spellStart"/>
      <w:r w:rsidRPr="00662B02">
        <w:rPr>
          <w:bCs/>
        </w:rPr>
        <w:t>grafognostických</w:t>
      </w:r>
      <w:proofErr w:type="spellEnd"/>
      <w:r w:rsidRPr="00662B02">
        <w:rPr>
          <w:bCs/>
        </w:rPr>
        <w:t xml:space="preserve"> metod.</w:t>
      </w:r>
    </w:p>
    <w:p w:rsidR="00662B02" w:rsidRPr="00662B02" w:rsidRDefault="00662B02" w:rsidP="00662B02">
      <w:pPr>
        <w:numPr>
          <w:ilvl w:val="0"/>
          <w:numId w:val="3"/>
        </w:numPr>
        <w:rPr>
          <w:bCs/>
        </w:rPr>
      </w:pPr>
      <w:r w:rsidRPr="00662B02">
        <w:rPr>
          <w:bCs/>
        </w:rPr>
        <w:t>Etika práce s pedagogicko-psychologickými diagnostickými nástroji.</w:t>
      </w:r>
    </w:p>
    <w:p w:rsidR="00662B02" w:rsidRPr="00662B02" w:rsidRDefault="00662B02" w:rsidP="00662B02">
      <w:pPr>
        <w:numPr>
          <w:ilvl w:val="0"/>
          <w:numId w:val="3"/>
        </w:numPr>
        <w:rPr>
          <w:bCs/>
        </w:rPr>
      </w:pPr>
      <w:r w:rsidRPr="00662B02">
        <w:rPr>
          <w:bCs/>
        </w:rPr>
        <w:t xml:space="preserve">Archivace a dokumentace. </w:t>
      </w:r>
    </w:p>
    <w:p w:rsidR="007B54C6" w:rsidRDefault="007B54C6"/>
    <w:sectPr w:rsidR="007B54C6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0283"/>
    <w:multiLevelType w:val="hybridMultilevel"/>
    <w:tmpl w:val="FC88B01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D41DFA"/>
    <w:multiLevelType w:val="hybridMultilevel"/>
    <w:tmpl w:val="48DC865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8C785E"/>
    <w:multiLevelType w:val="hybridMultilevel"/>
    <w:tmpl w:val="E4A88B9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F6"/>
    <w:rsid w:val="00003265"/>
    <w:rsid w:val="004C5B07"/>
    <w:rsid w:val="005130DF"/>
    <w:rsid w:val="005F2851"/>
    <w:rsid w:val="00662B02"/>
    <w:rsid w:val="006711A7"/>
    <w:rsid w:val="007B54C6"/>
    <w:rsid w:val="00A84960"/>
    <w:rsid w:val="00B87CF6"/>
    <w:rsid w:val="00C9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B770F-4355-4812-AF17-83A275AF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960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uiPriority w:val="99"/>
    <w:qFormat/>
    <w:rsid w:val="00A84960"/>
    <w:pPr>
      <w:suppressLineNumbers/>
    </w:pPr>
  </w:style>
  <w:style w:type="character" w:styleId="Hypertextovodkaz">
    <w:name w:val="Hyperlink"/>
    <w:rsid w:val="00A84960"/>
    <w:rPr>
      <w:color w:val="0000FF"/>
      <w:u w:val="single"/>
    </w:rPr>
  </w:style>
  <w:style w:type="paragraph" w:customStyle="1" w:styleId="Default">
    <w:name w:val="Default"/>
    <w:rsid w:val="00513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2017-10-17T13:47:00Z</dcterms:created>
  <dcterms:modified xsi:type="dcterms:W3CDTF">2018-01-11T10:03:00Z</dcterms:modified>
</cp:coreProperties>
</file>