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A58D" w14:textId="578173BD" w:rsidR="00D304EA" w:rsidRPr="00E831DB" w:rsidRDefault="00D304EA"/>
    <w:p w14:paraId="575FEE0E" w14:textId="3CC451EA" w:rsidR="00444EB5" w:rsidRPr="00E831DB" w:rsidRDefault="00444EB5" w:rsidP="003449B7">
      <w:pPr>
        <w:jc w:val="center"/>
        <w:rPr>
          <w:b/>
          <w:bCs/>
          <w:sz w:val="40"/>
          <w:szCs w:val="40"/>
        </w:rPr>
      </w:pPr>
      <w:bookmarkStart w:id="0" w:name="_Toc96019268"/>
      <w:r w:rsidRPr="00E831DB">
        <w:rPr>
          <w:b/>
          <w:bCs/>
          <w:sz w:val="40"/>
          <w:szCs w:val="40"/>
        </w:rPr>
        <w:t>Pedagogická praxe z českého jazyka a literatury</w:t>
      </w:r>
      <w:bookmarkEnd w:id="0"/>
    </w:p>
    <w:p w14:paraId="1C41EC15" w14:textId="384AA1D6" w:rsidR="00444EB5" w:rsidRPr="00E831DB" w:rsidRDefault="00444EB5" w:rsidP="003449B7">
      <w:pPr>
        <w:jc w:val="center"/>
        <w:rPr>
          <w:sz w:val="40"/>
          <w:szCs w:val="40"/>
        </w:rPr>
      </w:pPr>
      <w:bookmarkStart w:id="1" w:name="_Toc96019269"/>
      <w:r w:rsidRPr="00E831DB">
        <w:rPr>
          <w:b/>
          <w:bCs/>
          <w:sz w:val="40"/>
          <w:szCs w:val="40"/>
        </w:rPr>
        <w:t>na základních školách</w:t>
      </w:r>
      <w:r w:rsidR="00615C66" w:rsidRPr="00E831DB">
        <w:rPr>
          <w:rStyle w:val="Znakapoznpodarou"/>
          <w:b/>
          <w:bCs/>
          <w:color w:val="000000"/>
          <w:sz w:val="40"/>
          <w:szCs w:val="40"/>
        </w:rPr>
        <w:footnoteReference w:id="1"/>
      </w:r>
      <w:bookmarkEnd w:id="1"/>
    </w:p>
    <w:p w14:paraId="0F206F7A" w14:textId="754F40CA" w:rsidR="00444EB5" w:rsidRPr="00E831DB" w:rsidRDefault="00444EB5" w:rsidP="003449B7">
      <w:pPr>
        <w:jc w:val="center"/>
        <w:rPr>
          <w:sz w:val="40"/>
          <w:szCs w:val="40"/>
        </w:rPr>
      </w:pPr>
      <w:bookmarkStart w:id="2" w:name="_Toc96019270"/>
      <w:r w:rsidRPr="00E831DB">
        <w:rPr>
          <w:sz w:val="40"/>
          <w:szCs w:val="40"/>
        </w:rPr>
        <w:t>202</w:t>
      </w:r>
      <w:r w:rsidR="00AC352F">
        <w:rPr>
          <w:sz w:val="40"/>
          <w:szCs w:val="40"/>
        </w:rPr>
        <w:t>2</w:t>
      </w:r>
      <w:r w:rsidRPr="00E831DB">
        <w:rPr>
          <w:sz w:val="40"/>
          <w:szCs w:val="40"/>
        </w:rPr>
        <w:t>/202</w:t>
      </w:r>
      <w:bookmarkEnd w:id="2"/>
      <w:r w:rsidR="00AC352F">
        <w:rPr>
          <w:sz w:val="40"/>
          <w:szCs w:val="40"/>
        </w:rPr>
        <w:t>3</w:t>
      </w:r>
    </w:p>
    <w:p w14:paraId="0FED3E86" w14:textId="3C55F1E8" w:rsidR="008958F5" w:rsidRPr="00E831DB" w:rsidRDefault="008958F5" w:rsidP="003449B7">
      <w:pPr>
        <w:jc w:val="center"/>
        <w:rPr>
          <w:sz w:val="40"/>
          <w:szCs w:val="40"/>
        </w:rPr>
      </w:pPr>
      <w:bookmarkStart w:id="3" w:name="_Toc96019271"/>
      <w:r w:rsidRPr="00E831DB">
        <w:rPr>
          <w:sz w:val="40"/>
          <w:szCs w:val="40"/>
        </w:rPr>
        <w:t>Letní semestr</w:t>
      </w:r>
      <w:bookmarkEnd w:id="3"/>
    </w:p>
    <w:p w14:paraId="3FF7265D" w14:textId="0787A710" w:rsidR="00444EB5" w:rsidRPr="00E831DB" w:rsidRDefault="00444EB5" w:rsidP="00444EB5"/>
    <w:p w14:paraId="7A20CC27" w14:textId="5744EEF9" w:rsidR="00444EB5" w:rsidRPr="00E831DB" w:rsidRDefault="00444EB5" w:rsidP="00444EB5"/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919"/>
      </w:tblGrid>
      <w:tr w:rsidR="00444EB5" w:rsidRPr="00E831DB" w14:paraId="3EC411AA" w14:textId="77777777" w:rsidTr="005276EC">
        <w:trPr>
          <w:trHeight w:val="1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D7F9" w14:textId="77777777" w:rsidR="00444EB5" w:rsidRPr="00E831DB" w:rsidRDefault="00444EB5" w:rsidP="00444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Jméno student</w:t>
            </w:r>
            <w:r w:rsidR="008958F5"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a/</w:t>
            </w:r>
            <w:proofErr w:type="spellStart"/>
            <w:r w:rsidR="008958F5"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ky</w:t>
            </w:r>
            <w:proofErr w:type="spellEnd"/>
            <w:r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:</w:t>
            </w:r>
          </w:p>
          <w:p w14:paraId="14326EEA" w14:textId="3803B1AC" w:rsidR="00AF21A9" w:rsidRPr="00E831DB" w:rsidRDefault="00AF21A9" w:rsidP="00444EB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9E61" w14:textId="77777777" w:rsidR="00444EB5" w:rsidRPr="00E831DB" w:rsidRDefault="00444EB5" w:rsidP="00444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Studijní obor:</w:t>
            </w:r>
          </w:p>
          <w:p w14:paraId="6DD5D11C" w14:textId="4679DEA1" w:rsidR="00AF21A9" w:rsidRPr="00E831DB" w:rsidRDefault="00AF21A9" w:rsidP="00444EB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cs-CZ"/>
              </w:rPr>
            </w:pPr>
          </w:p>
        </w:tc>
      </w:tr>
      <w:tr w:rsidR="00444EB5" w:rsidRPr="00E831DB" w14:paraId="2617AE8D" w14:textId="77777777" w:rsidTr="005276EC">
        <w:trPr>
          <w:trHeight w:val="1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336C" w14:textId="77777777" w:rsidR="00444EB5" w:rsidRPr="00E831DB" w:rsidRDefault="00444EB5" w:rsidP="00444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Škola, na které probíhala praxe:</w:t>
            </w:r>
          </w:p>
          <w:p w14:paraId="02E66F38" w14:textId="57979970" w:rsidR="00444EB5" w:rsidRPr="00E831DB" w:rsidRDefault="00444EB5" w:rsidP="00444EB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507B" w14:textId="6063D809" w:rsidR="00444EB5" w:rsidRPr="00E831DB" w:rsidRDefault="00444EB5" w:rsidP="00444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Jméno</w:t>
            </w:r>
            <w:r w:rsidR="00966EF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uvádějícího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učitele:</w:t>
            </w:r>
          </w:p>
          <w:p w14:paraId="3EDD77F9" w14:textId="77777777" w:rsidR="00444EB5" w:rsidRPr="00E831DB" w:rsidRDefault="00444EB5" w:rsidP="00444EB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cs-CZ"/>
              </w:rPr>
            </w:pPr>
          </w:p>
          <w:p w14:paraId="4917835F" w14:textId="01694735" w:rsidR="00AF21A9" w:rsidRPr="00E831DB" w:rsidRDefault="00AF21A9" w:rsidP="00444EB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cs-CZ"/>
              </w:rPr>
            </w:pPr>
          </w:p>
        </w:tc>
      </w:tr>
    </w:tbl>
    <w:p w14:paraId="0A90BB93" w14:textId="0E64443F" w:rsidR="008958F5" w:rsidRPr="00E831DB" w:rsidRDefault="008958F5" w:rsidP="00444EB5"/>
    <w:p w14:paraId="55FD8256" w14:textId="77777777" w:rsidR="008958F5" w:rsidRPr="00E831DB" w:rsidRDefault="008958F5" w:rsidP="00444EB5"/>
    <w:p w14:paraId="70B90F95" w14:textId="51505C61" w:rsidR="008958F5" w:rsidRPr="00E831DB" w:rsidRDefault="008958F5" w:rsidP="00444EB5">
      <w:pPr>
        <w:rPr>
          <w:sz w:val="28"/>
          <w:szCs w:val="28"/>
        </w:rPr>
      </w:pPr>
      <w:r w:rsidRPr="00E831DB">
        <w:rPr>
          <w:b/>
          <w:bCs/>
          <w:sz w:val="28"/>
          <w:szCs w:val="28"/>
        </w:rPr>
        <w:t>Datum odevzdání</w:t>
      </w:r>
      <w:r w:rsidR="005276EC" w:rsidRPr="00E831DB">
        <w:rPr>
          <w:b/>
          <w:bCs/>
          <w:sz w:val="28"/>
          <w:szCs w:val="28"/>
        </w:rPr>
        <w:t xml:space="preserve"> portfolia</w:t>
      </w:r>
      <w:r w:rsidRPr="00E831DB">
        <w:rPr>
          <w:sz w:val="28"/>
          <w:szCs w:val="28"/>
        </w:rPr>
        <w:t>:</w:t>
      </w:r>
      <w:r w:rsidR="00AF21A9" w:rsidRPr="00E831DB">
        <w:rPr>
          <w:sz w:val="28"/>
          <w:szCs w:val="28"/>
        </w:rPr>
        <w:t xml:space="preserve"> </w:t>
      </w:r>
    </w:p>
    <w:p w14:paraId="46492BE5" w14:textId="77777777" w:rsidR="00D05A17" w:rsidRPr="00E831DB" w:rsidRDefault="00D05A17">
      <w:r w:rsidRPr="00E831DB">
        <w:br w:type="page"/>
      </w:r>
    </w:p>
    <w:p w14:paraId="449EAAAB" w14:textId="6BBC6263" w:rsidR="00D05A17" w:rsidRPr="00E831DB" w:rsidRDefault="00D05A17" w:rsidP="001A223E"/>
    <w:p w14:paraId="1E607DD1" w14:textId="00F7FC82" w:rsidR="008958F5" w:rsidRPr="00E831DB" w:rsidRDefault="008958F5" w:rsidP="001A223E">
      <w:pPr>
        <w:spacing w:before="400"/>
        <w:rPr>
          <w:b/>
          <w:bCs/>
          <w:sz w:val="28"/>
          <w:szCs w:val="28"/>
        </w:rPr>
      </w:pPr>
      <w:r w:rsidRPr="00E831DB">
        <w:rPr>
          <w:b/>
          <w:bCs/>
          <w:sz w:val="28"/>
          <w:szCs w:val="28"/>
        </w:rPr>
        <w:t>Obsah</w:t>
      </w:r>
    </w:p>
    <w:sdt>
      <w:sdtPr>
        <w:rPr>
          <w:sz w:val="22"/>
        </w:rPr>
        <w:id w:val="-1019465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32090D" w14:textId="73EF29BC" w:rsidR="001C6552" w:rsidRPr="00E831DB" w:rsidRDefault="00615C66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r w:rsidRPr="00E831DB">
            <w:rPr>
              <w:rFonts w:eastAsiaTheme="majorEastAsia" w:cstheme="majorBidi"/>
              <w:color w:val="2F5496" w:themeColor="accent1" w:themeShade="BF"/>
              <w:sz w:val="32"/>
              <w:szCs w:val="32"/>
              <w:lang w:eastAsia="cs-CZ"/>
            </w:rPr>
            <w:fldChar w:fldCharType="begin"/>
          </w:r>
          <w:r w:rsidRPr="00E831DB">
            <w:instrText xml:space="preserve"> TOC \o "1-3" \h \z \u </w:instrText>
          </w:r>
          <w:r w:rsidRPr="00E831DB">
            <w:rPr>
              <w:rFonts w:eastAsiaTheme="majorEastAsia" w:cstheme="majorBidi"/>
              <w:color w:val="2F5496" w:themeColor="accent1" w:themeShade="BF"/>
              <w:sz w:val="32"/>
              <w:szCs w:val="32"/>
              <w:lang w:eastAsia="cs-CZ"/>
            </w:rPr>
            <w:fldChar w:fldCharType="separate"/>
          </w:r>
          <w:hyperlink w:anchor="_Toc96166778" w:history="1">
            <w:r w:rsidR="001C6552" w:rsidRPr="00E831DB">
              <w:rPr>
                <w:rStyle w:val="Hypertextovodkaz"/>
                <w:noProof/>
              </w:rPr>
              <w:t>1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</w:rPr>
              <w:t>Před začátkem praxe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_Toc96166778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3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3C91ECEC" w14:textId="4D6E8C28" w:rsidR="001C6552" w:rsidRPr="00E831DB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79" w:history="1">
            <w:r w:rsidR="001C6552" w:rsidRPr="00E831DB">
              <w:rPr>
                <w:rStyle w:val="Hypertextovodkaz"/>
                <w:noProof/>
              </w:rPr>
              <w:t>2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</w:rPr>
              <w:t>Souhrn hospitovaných hodin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_Toc96166779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4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453AF23A" w14:textId="1CC6542F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0" w:history="1">
            <w:r w:rsidR="001C6552" w:rsidRPr="00E831DB">
              <w:rPr>
                <w:rStyle w:val="Hypertextovodkaz"/>
                <w:noProof/>
              </w:rPr>
              <w:t>2.1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</w:rPr>
              <w:t>Celkový souhrn o hospitovaných hodinách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_Toc96166780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4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016B6268" w14:textId="0F9FA880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1" w:history="1">
            <w:r w:rsidR="001C6552" w:rsidRPr="00E831DB">
              <w:rPr>
                <w:rStyle w:val="Hypertextovodkaz"/>
                <w:noProof/>
              </w:rPr>
              <w:t>2.2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</w:rPr>
              <w:t>Záznam o hospitované hodině č. 1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_Toc96166781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5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0FAAE043" w14:textId="2E7E5740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2" w:history="1">
            <w:r w:rsidR="001C6552" w:rsidRPr="00E831DB">
              <w:rPr>
                <w:rStyle w:val="Hypertextovodkaz"/>
                <w:noProof/>
              </w:rPr>
              <w:t>2.3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</w:rPr>
              <w:t>Záznam o hospitované hodině č. 2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_Toc96166782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6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296A31D3" w14:textId="74A1C019" w:rsidR="001C6552" w:rsidRPr="00E831DB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3" w:history="1">
            <w:r w:rsidR="001C6552" w:rsidRPr="00E831DB">
              <w:rPr>
                <w:rStyle w:val="Hypertextovodkaz"/>
                <w:noProof/>
              </w:rPr>
              <w:t>3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</w:rPr>
              <w:t>Stručný záznam o 12 odučených hodinách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_Toc96166783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7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6A063591" w14:textId="2824BDD7" w:rsidR="001C6552" w:rsidRPr="00E831DB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4" w:history="1">
            <w:r w:rsidR="001C6552" w:rsidRPr="00E831DB">
              <w:rPr>
                <w:rStyle w:val="Hypertextovodkaz"/>
                <w:rFonts w:eastAsia="Times New Roman"/>
                <w:noProof/>
                <w:lang w:eastAsia="cs-CZ"/>
              </w:rPr>
              <w:t>4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rFonts w:eastAsia="Times New Roman"/>
                <w:noProof/>
                <w:lang w:eastAsia="cs-CZ"/>
              </w:rPr>
              <w:t>Vzorové přípravy, jejich realizace a reflexe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_Toc96166784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8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0B41EFEE" w14:textId="50108343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5" w:history="1">
            <w:r w:rsidR="001C6552" w:rsidRPr="00E831DB">
              <w:rPr>
                <w:rStyle w:val="Hypertextovodkaz"/>
                <w:noProof/>
                <w:lang w:eastAsia="cs-CZ"/>
              </w:rPr>
              <w:t>4.1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  <w:lang w:eastAsia="cs-CZ"/>
              </w:rPr>
              <w:t>Příprava na hodinu, její realizace a reflexe č. 1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_Toc96166785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8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7B9E3CFF" w14:textId="22C7E6F0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6" w:history="1">
            <w:r w:rsidR="001C6552" w:rsidRPr="00E831DB">
              <w:rPr>
                <w:rStyle w:val="Hypertextovodkaz"/>
                <w:noProof/>
                <w:lang w:eastAsia="cs-CZ"/>
              </w:rPr>
              <w:t>4.2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  <w:lang w:eastAsia="cs-CZ"/>
              </w:rPr>
              <w:t>Příprava na hodinu, její realizace a reflexe č. 2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_Toc96166786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10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0097040B" w14:textId="3469D111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7" w:history="1">
            <w:r w:rsidR="001C6552" w:rsidRPr="00E831DB">
              <w:rPr>
                <w:rStyle w:val="Hypertextovodkaz"/>
                <w:noProof/>
                <w:lang w:eastAsia="cs-CZ"/>
              </w:rPr>
              <w:t>4.3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  <w:lang w:eastAsia="cs-CZ"/>
              </w:rPr>
              <w:t>Příprava na hodinu, její realizace a reflexe č. 3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_Toc96166787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12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3C82C1C9" w14:textId="6CA4A3B6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8" w:history="1">
            <w:r w:rsidR="001C6552" w:rsidRPr="00E831DB">
              <w:rPr>
                <w:rStyle w:val="Hypertextovodkaz"/>
                <w:noProof/>
                <w:lang w:eastAsia="cs-CZ"/>
              </w:rPr>
              <w:t>4.4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  <w:lang w:eastAsia="cs-CZ"/>
              </w:rPr>
              <w:t>Příprava na hodinu, její realizace a reflexe č. 4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_Toc96166788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14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7F5100CD" w14:textId="67695F2D" w:rsidR="001C6552" w:rsidRPr="00E831DB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89" w:history="1">
            <w:r w:rsidR="001C6552" w:rsidRPr="00E831DB">
              <w:rPr>
                <w:rStyle w:val="Hypertextovodkaz"/>
                <w:noProof/>
                <w:lang w:eastAsia="cs-CZ"/>
              </w:rPr>
              <w:t>5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  <w:lang w:eastAsia="cs-CZ"/>
              </w:rPr>
              <w:t>Závěrečná sebereflexe Vašeho učitelství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_Toc96166789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16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6198BA66" w14:textId="3958B554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90" w:history="1">
            <w:r w:rsidR="001C6552" w:rsidRPr="00E831DB">
              <w:rPr>
                <w:rStyle w:val="Hypertextovodkaz"/>
                <w:rFonts w:eastAsia="Times New Roman"/>
                <w:noProof/>
                <w:lang w:eastAsia="cs-CZ"/>
              </w:rPr>
              <w:t>5.1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rFonts w:eastAsia="Times New Roman"/>
                <w:noProof/>
                <w:lang w:eastAsia="cs-CZ"/>
              </w:rPr>
              <w:t>Sebereflexe na škále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_Toc96166790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16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3B33B3B2" w14:textId="45512EFF" w:rsidR="001C6552" w:rsidRPr="00E831DB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96166791" w:history="1">
            <w:r w:rsidR="001C6552" w:rsidRPr="00E831DB">
              <w:rPr>
                <w:rStyle w:val="Hypertextovodkaz"/>
                <w:noProof/>
                <w:lang w:eastAsia="cs-CZ"/>
              </w:rPr>
              <w:t>5.2</w:t>
            </w:r>
            <w:r w:rsidR="001C6552" w:rsidRPr="00E831D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1C6552" w:rsidRPr="00E831DB">
              <w:rPr>
                <w:rStyle w:val="Hypertextovodkaz"/>
                <w:noProof/>
                <w:lang w:eastAsia="cs-CZ"/>
              </w:rPr>
              <w:t>Slovní sebereflexe</w:t>
            </w:r>
            <w:r w:rsidR="001C6552" w:rsidRPr="00E831DB">
              <w:rPr>
                <w:noProof/>
                <w:webHidden/>
              </w:rPr>
              <w:tab/>
            </w:r>
            <w:r w:rsidR="001C6552" w:rsidRPr="00E831DB">
              <w:rPr>
                <w:noProof/>
                <w:webHidden/>
              </w:rPr>
              <w:fldChar w:fldCharType="begin"/>
            </w:r>
            <w:r w:rsidR="001C6552" w:rsidRPr="00E831DB">
              <w:rPr>
                <w:noProof/>
                <w:webHidden/>
              </w:rPr>
              <w:instrText xml:space="preserve"> PAGEREF _Toc96166791 \h </w:instrText>
            </w:r>
            <w:r w:rsidR="001C6552" w:rsidRPr="00E831DB">
              <w:rPr>
                <w:noProof/>
                <w:webHidden/>
              </w:rPr>
            </w:r>
            <w:r w:rsidR="001C6552" w:rsidRPr="00E831DB">
              <w:rPr>
                <w:noProof/>
                <w:webHidden/>
              </w:rPr>
              <w:fldChar w:fldCharType="separate"/>
            </w:r>
            <w:r w:rsidR="005144F6">
              <w:rPr>
                <w:noProof/>
                <w:webHidden/>
              </w:rPr>
              <w:t>17</w:t>
            </w:r>
            <w:r w:rsidR="001C6552" w:rsidRPr="00E831DB">
              <w:rPr>
                <w:noProof/>
                <w:webHidden/>
              </w:rPr>
              <w:fldChar w:fldCharType="end"/>
            </w:r>
          </w:hyperlink>
        </w:p>
        <w:p w14:paraId="57A3ECDF" w14:textId="498188EF" w:rsidR="00615C66" w:rsidRPr="00E831DB" w:rsidRDefault="00615C66">
          <w:r w:rsidRPr="00E831DB">
            <w:rPr>
              <w:b/>
              <w:bCs/>
            </w:rPr>
            <w:fldChar w:fldCharType="end"/>
          </w:r>
        </w:p>
      </w:sdtContent>
    </w:sdt>
    <w:p w14:paraId="11A2A403" w14:textId="1C5D8C9E" w:rsidR="00167D20" w:rsidRPr="00E831DB" w:rsidRDefault="00167D20" w:rsidP="00167D20">
      <w:pPr>
        <w:rPr>
          <w:b/>
          <w:bCs/>
          <w:sz w:val="28"/>
          <w:szCs w:val="28"/>
        </w:rPr>
      </w:pPr>
      <w:r w:rsidRPr="00E831DB">
        <w:rPr>
          <w:b/>
          <w:bCs/>
          <w:sz w:val="28"/>
          <w:szCs w:val="28"/>
        </w:rPr>
        <w:br w:type="page"/>
      </w:r>
    </w:p>
    <w:p w14:paraId="4EE29569" w14:textId="678B395A" w:rsidR="0055771D" w:rsidRPr="00E831DB" w:rsidRDefault="00456CD9" w:rsidP="006666C2">
      <w:pPr>
        <w:pStyle w:val="Nadpis1"/>
        <w:rPr>
          <w:rFonts w:ascii="Cambria" w:hAnsi="Cambria"/>
        </w:rPr>
      </w:pPr>
      <w:bookmarkStart w:id="4" w:name="_Toc96166778"/>
      <w:r w:rsidRPr="00E831DB">
        <w:rPr>
          <w:rFonts w:ascii="Cambria" w:hAnsi="Cambria"/>
        </w:rPr>
        <w:lastRenderedPageBreak/>
        <w:t>Před začátkem praxe</w:t>
      </w:r>
      <w:bookmarkEnd w:id="4"/>
    </w:p>
    <w:p w14:paraId="30583614" w14:textId="0D1CCAEF" w:rsidR="005E7483" w:rsidRPr="00E831DB" w:rsidRDefault="005E7483" w:rsidP="005276EC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 w:rsidRPr="00E831DB">
        <w:rPr>
          <w:b/>
          <w:bCs/>
          <w:sz w:val="24"/>
          <w:szCs w:val="24"/>
        </w:rPr>
        <w:t>Mám popsáno, jakým (ne)chci být učitelem / jakou (ne)chci být učitelkou</w:t>
      </w:r>
      <w:r w:rsidR="005276EC" w:rsidRPr="00E831DB">
        <w:rPr>
          <w:b/>
          <w:bCs/>
          <w:sz w:val="24"/>
          <w:szCs w:val="24"/>
        </w:rPr>
        <w:t>.</w:t>
      </w:r>
    </w:p>
    <w:p w14:paraId="1744976B" w14:textId="28F8A819" w:rsidR="00512C67" w:rsidRDefault="00512C67" w:rsidP="00433F46">
      <w:pPr>
        <w:ind w:left="360"/>
        <w:rPr>
          <w:i/>
          <w:iCs/>
        </w:rPr>
      </w:pPr>
      <w:r>
        <w:rPr>
          <w:i/>
          <w:iCs/>
        </w:rPr>
        <w:t>Vycházejte ze svých zkušeností jako žáka, i ze svých zkušeností z absolvovaných praxí apod.</w:t>
      </w:r>
    </w:p>
    <w:p w14:paraId="66558B91" w14:textId="40A88F1B" w:rsidR="00512C67" w:rsidRDefault="00512C67" w:rsidP="00433F46">
      <w:pPr>
        <w:ind w:left="360"/>
        <w:rPr>
          <w:i/>
          <w:iCs/>
        </w:rPr>
      </w:pPr>
      <w:r>
        <w:rPr>
          <w:i/>
          <w:iCs/>
        </w:rPr>
        <w:t>Formulace pojetí žáka, pojetí výuky a sebe v roli učitele pomáhá v utváření profesního sebepojetí.</w:t>
      </w:r>
    </w:p>
    <w:p w14:paraId="24A1EDB8" w14:textId="1847D860" w:rsidR="005276EC" w:rsidRPr="00E831DB" w:rsidRDefault="005276EC" w:rsidP="00433F46">
      <w:pPr>
        <w:ind w:left="360"/>
      </w:pPr>
      <w:r w:rsidRPr="00E831DB">
        <w:rPr>
          <w:i/>
          <w:iCs/>
        </w:rPr>
        <w:t>Naformulujte v rozsahu ½ normostrany</w:t>
      </w:r>
    </w:p>
    <w:p w14:paraId="1D404E65" w14:textId="2DFB1D2B" w:rsidR="005276EC" w:rsidRPr="00E831DB" w:rsidRDefault="006666C2" w:rsidP="006666C2">
      <w:pPr>
        <w:tabs>
          <w:tab w:val="left" w:pos="3906"/>
        </w:tabs>
      </w:pPr>
      <w:r w:rsidRPr="00E831DB">
        <w:tab/>
      </w:r>
    </w:p>
    <w:p w14:paraId="2259412F" w14:textId="35055AFA" w:rsidR="005276EC" w:rsidRPr="00E831DB" w:rsidRDefault="006666C2" w:rsidP="005276EC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 w:rsidRPr="00E831DB">
        <w:rPr>
          <w:b/>
          <w:bCs/>
          <w:sz w:val="24"/>
          <w:szCs w:val="24"/>
        </w:rPr>
        <w:t>Již v</w:t>
      </w:r>
      <w:r w:rsidR="005276EC" w:rsidRPr="00E831DB">
        <w:rPr>
          <w:b/>
          <w:bCs/>
          <w:sz w:val="24"/>
          <w:szCs w:val="24"/>
        </w:rPr>
        <w:t>ím, znám, umím</w:t>
      </w:r>
      <w:r w:rsidRPr="00E831DB">
        <w:rPr>
          <w:b/>
          <w:bCs/>
          <w:sz w:val="24"/>
          <w:szCs w:val="24"/>
        </w:rPr>
        <w:t>, rozumím</w:t>
      </w:r>
    </w:p>
    <w:p w14:paraId="6F77CD35" w14:textId="20329D1F" w:rsidR="006948F3" w:rsidRPr="00E831DB" w:rsidRDefault="006948F3" w:rsidP="006948F3">
      <w:pPr>
        <w:ind w:left="360"/>
        <w:rPr>
          <w:i/>
          <w:iCs/>
        </w:rPr>
      </w:pPr>
      <w:r w:rsidRPr="00DC66AF">
        <w:rPr>
          <w:b/>
          <w:bCs/>
          <w:i/>
          <w:iCs/>
        </w:rPr>
        <w:t>Označte tučně splnění jednotlivých položek či slovně formulujte</w:t>
      </w:r>
      <w:r w:rsidRPr="00E831DB">
        <w:rPr>
          <w:i/>
          <w:i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577"/>
        <w:gridCol w:w="2023"/>
      </w:tblGrid>
      <w:tr w:rsidR="005276EC" w:rsidRPr="00E831DB" w14:paraId="7D670BBA" w14:textId="77777777" w:rsidTr="006948F3">
        <w:tc>
          <w:tcPr>
            <w:tcW w:w="460" w:type="dxa"/>
          </w:tcPr>
          <w:p w14:paraId="035504B3" w14:textId="4122532B" w:rsidR="005276EC" w:rsidRPr="00E831DB" w:rsidRDefault="005276EC" w:rsidP="005276EC">
            <w:r w:rsidRPr="00E831DB">
              <w:t>1</w:t>
            </w:r>
          </w:p>
        </w:tc>
        <w:tc>
          <w:tcPr>
            <w:tcW w:w="6577" w:type="dxa"/>
            <w:shd w:val="clear" w:color="auto" w:fill="auto"/>
          </w:tcPr>
          <w:p w14:paraId="10B52457" w14:textId="1150A2DA" w:rsidR="005276EC" w:rsidRPr="00E831DB" w:rsidRDefault="005276EC" w:rsidP="00DC66AF">
            <w:pPr>
              <w:jc w:val="both"/>
            </w:pPr>
            <w:r w:rsidRPr="00E831DB">
              <w:t>Ujasnil</w:t>
            </w:r>
            <w:r w:rsidR="003449B7" w:rsidRPr="00E831DB">
              <w:t>/a</w:t>
            </w:r>
            <w:r w:rsidRPr="00E831DB">
              <w:t xml:space="preserve"> jsem si, jaké kroky musím udělat, abych mohl</w:t>
            </w:r>
            <w:r w:rsidR="003449B7" w:rsidRPr="00E831DB">
              <w:t xml:space="preserve">/a </w:t>
            </w:r>
            <w:r w:rsidRPr="00E831DB">
              <w:t xml:space="preserve">dosáhnout </w:t>
            </w:r>
            <w:r w:rsidR="003449B7" w:rsidRPr="00E831DB">
              <w:t>výše popsaného</w:t>
            </w:r>
            <w:r w:rsidRPr="00E831DB">
              <w:t xml:space="preserve"> chtěného já, případně abych se nepřiblížil</w:t>
            </w:r>
            <w:r w:rsidR="003449B7" w:rsidRPr="00E831DB">
              <w:t>/a</w:t>
            </w:r>
            <w:r w:rsidRPr="00E831DB">
              <w:t xml:space="preserve"> podobě nechtěného já. </w:t>
            </w:r>
          </w:p>
        </w:tc>
        <w:tc>
          <w:tcPr>
            <w:tcW w:w="2023" w:type="dxa"/>
          </w:tcPr>
          <w:p w14:paraId="35EEDF9A" w14:textId="77777777" w:rsidR="00DC66AF" w:rsidRDefault="00DC66AF" w:rsidP="006948F3">
            <w:pPr>
              <w:jc w:val="center"/>
            </w:pPr>
          </w:p>
          <w:p w14:paraId="103FDF52" w14:textId="5D844243" w:rsidR="005276EC" w:rsidRPr="00E831DB" w:rsidRDefault="005276EC" w:rsidP="006948F3">
            <w:pPr>
              <w:jc w:val="center"/>
            </w:pPr>
            <w:r w:rsidRPr="00E831DB">
              <w:t>ANO / NE</w:t>
            </w:r>
          </w:p>
        </w:tc>
      </w:tr>
      <w:tr w:rsidR="005276EC" w:rsidRPr="00E831DB" w14:paraId="07C14E18" w14:textId="77777777" w:rsidTr="006948F3">
        <w:tc>
          <w:tcPr>
            <w:tcW w:w="460" w:type="dxa"/>
          </w:tcPr>
          <w:p w14:paraId="36447F52" w14:textId="5CDD61F9" w:rsidR="005276EC" w:rsidRPr="00E831DB" w:rsidRDefault="005276EC" w:rsidP="005276EC">
            <w:r w:rsidRPr="00E831DB">
              <w:t>2</w:t>
            </w:r>
          </w:p>
        </w:tc>
        <w:tc>
          <w:tcPr>
            <w:tcW w:w="6577" w:type="dxa"/>
            <w:shd w:val="clear" w:color="auto" w:fill="auto"/>
          </w:tcPr>
          <w:p w14:paraId="5D9ACE98" w14:textId="6E6C3043" w:rsidR="005276EC" w:rsidRDefault="005276EC" w:rsidP="006948F3">
            <w:pPr>
              <w:jc w:val="both"/>
            </w:pPr>
            <w:r w:rsidRPr="00E831DB">
              <w:t xml:space="preserve">Znám </w:t>
            </w:r>
            <w:r w:rsidRPr="00E831DB">
              <w:rPr>
                <w:i/>
                <w:iCs/>
              </w:rPr>
              <w:t>Rámcový vzdělávací program pro základní vzdělávání</w:t>
            </w:r>
            <w:r w:rsidRPr="00E831DB">
              <w:t>.</w:t>
            </w:r>
          </w:p>
          <w:p w14:paraId="478464D0" w14:textId="77777777" w:rsidR="00DC66AF" w:rsidRPr="00E831DB" w:rsidRDefault="00DC66AF" w:rsidP="006948F3">
            <w:pPr>
              <w:jc w:val="both"/>
            </w:pPr>
          </w:p>
          <w:p w14:paraId="6170E36E" w14:textId="45FD8159" w:rsidR="005276EC" w:rsidRPr="00E831DB" w:rsidRDefault="005276EC" w:rsidP="006948F3">
            <w:pPr>
              <w:jc w:val="both"/>
            </w:pPr>
          </w:p>
        </w:tc>
        <w:tc>
          <w:tcPr>
            <w:tcW w:w="2023" w:type="dxa"/>
          </w:tcPr>
          <w:p w14:paraId="04454E98" w14:textId="77777777" w:rsidR="00DC66AF" w:rsidRDefault="00DC66AF" w:rsidP="006948F3">
            <w:pPr>
              <w:jc w:val="center"/>
            </w:pPr>
          </w:p>
          <w:p w14:paraId="42D1DABD" w14:textId="3D1C5DBF" w:rsidR="005276EC" w:rsidRPr="00E831DB" w:rsidRDefault="005276EC" w:rsidP="006948F3">
            <w:pPr>
              <w:jc w:val="center"/>
            </w:pPr>
            <w:r w:rsidRPr="00E831DB">
              <w:t>ANO / NE</w:t>
            </w:r>
          </w:p>
        </w:tc>
      </w:tr>
      <w:tr w:rsidR="005276EC" w:rsidRPr="00E831DB" w14:paraId="583CE0EB" w14:textId="77777777" w:rsidTr="006948F3">
        <w:tc>
          <w:tcPr>
            <w:tcW w:w="460" w:type="dxa"/>
          </w:tcPr>
          <w:p w14:paraId="1AF277F5" w14:textId="340486FE" w:rsidR="005276EC" w:rsidRPr="00E831DB" w:rsidRDefault="005276EC" w:rsidP="005276EC">
            <w:r w:rsidRPr="00E831DB">
              <w:t>3</w:t>
            </w:r>
          </w:p>
        </w:tc>
        <w:tc>
          <w:tcPr>
            <w:tcW w:w="6577" w:type="dxa"/>
            <w:shd w:val="clear" w:color="auto" w:fill="auto"/>
          </w:tcPr>
          <w:p w14:paraId="147545C1" w14:textId="77777777" w:rsidR="005276EC" w:rsidRDefault="005276EC" w:rsidP="006948F3">
            <w:pPr>
              <w:jc w:val="both"/>
            </w:pPr>
            <w:r w:rsidRPr="00E831DB">
              <w:t xml:space="preserve">Seznámila jsem se se </w:t>
            </w:r>
            <w:r w:rsidRPr="00E831DB">
              <w:rPr>
                <w:i/>
                <w:iCs/>
              </w:rPr>
              <w:t>Školním vzdělávacím programem</w:t>
            </w:r>
            <w:r w:rsidRPr="00E831DB">
              <w:t xml:space="preserve"> školy, kde plním praxi.</w:t>
            </w:r>
          </w:p>
          <w:p w14:paraId="269FB764" w14:textId="75428856" w:rsidR="00DC66AF" w:rsidRPr="00E831DB" w:rsidRDefault="00DC66AF" w:rsidP="006948F3">
            <w:pPr>
              <w:jc w:val="both"/>
            </w:pPr>
          </w:p>
        </w:tc>
        <w:tc>
          <w:tcPr>
            <w:tcW w:w="2023" w:type="dxa"/>
          </w:tcPr>
          <w:p w14:paraId="70C29E5F" w14:textId="77777777" w:rsidR="00DC66AF" w:rsidRDefault="00DC66AF" w:rsidP="006948F3">
            <w:pPr>
              <w:jc w:val="center"/>
            </w:pPr>
          </w:p>
          <w:p w14:paraId="584B34FE" w14:textId="71E4C767" w:rsidR="005276EC" w:rsidRPr="00E831DB" w:rsidRDefault="005276EC" w:rsidP="006948F3">
            <w:pPr>
              <w:jc w:val="center"/>
            </w:pPr>
            <w:r w:rsidRPr="00E831DB">
              <w:t>ANO / NE</w:t>
            </w:r>
          </w:p>
        </w:tc>
      </w:tr>
      <w:tr w:rsidR="005276EC" w:rsidRPr="00E831DB" w14:paraId="0A1D8D11" w14:textId="77777777" w:rsidTr="006948F3">
        <w:tc>
          <w:tcPr>
            <w:tcW w:w="460" w:type="dxa"/>
          </w:tcPr>
          <w:p w14:paraId="49647F2D" w14:textId="2CBB8994" w:rsidR="005276EC" w:rsidRPr="00E831DB" w:rsidRDefault="005276EC" w:rsidP="005276EC">
            <w:r w:rsidRPr="00E831DB">
              <w:t>4</w:t>
            </w:r>
          </w:p>
        </w:tc>
        <w:tc>
          <w:tcPr>
            <w:tcW w:w="6577" w:type="dxa"/>
            <w:shd w:val="clear" w:color="auto" w:fill="auto"/>
          </w:tcPr>
          <w:p w14:paraId="45C96390" w14:textId="77777777" w:rsidR="005276EC" w:rsidRDefault="005276EC" w:rsidP="006948F3">
            <w:pPr>
              <w:jc w:val="both"/>
            </w:pPr>
            <w:r w:rsidRPr="00E831DB">
              <w:t>Rozumím pojmům klíčové kompetence, vzdělávací oblast, vzdělávací obor, průřezová témata, očekávané výstupy učení.</w:t>
            </w:r>
          </w:p>
          <w:p w14:paraId="328D7FBF" w14:textId="7201AFFD" w:rsidR="00DC66AF" w:rsidRPr="00E831DB" w:rsidRDefault="00DC66AF" w:rsidP="006948F3">
            <w:pPr>
              <w:jc w:val="both"/>
            </w:pPr>
          </w:p>
        </w:tc>
        <w:tc>
          <w:tcPr>
            <w:tcW w:w="2023" w:type="dxa"/>
          </w:tcPr>
          <w:p w14:paraId="6843E4AB" w14:textId="77777777" w:rsidR="00DC66AF" w:rsidRDefault="00DC66AF" w:rsidP="006948F3">
            <w:pPr>
              <w:jc w:val="center"/>
            </w:pPr>
          </w:p>
          <w:p w14:paraId="796A9D32" w14:textId="59FD5F75" w:rsidR="005276EC" w:rsidRPr="00E831DB" w:rsidRDefault="005276EC" w:rsidP="006948F3">
            <w:pPr>
              <w:jc w:val="center"/>
            </w:pPr>
            <w:r w:rsidRPr="00E831DB">
              <w:t>ANO / NE</w:t>
            </w:r>
          </w:p>
        </w:tc>
      </w:tr>
      <w:tr w:rsidR="009C50D9" w:rsidRPr="00E831DB" w14:paraId="7DEA89BC" w14:textId="77777777" w:rsidTr="006948F3">
        <w:tc>
          <w:tcPr>
            <w:tcW w:w="460" w:type="dxa"/>
          </w:tcPr>
          <w:p w14:paraId="6E331DAC" w14:textId="3199BB4C" w:rsidR="009C50D9" w:rsidRPr="00E831DB" w:rsidRDefault="009C50D9" w:rsidP="009C50D9">
            <w:r w:rsidRPr="00E831DB">
              <w:t>5</w:t>
            </w:r>
          </w:p>
        </w:tc>
        <w:tc>
          <w:tcPr>
            <w:tcW w:w="6577" w:type="dxa"/>
            <w:shd w:val="clear" w:color="auto" w:fill="auto"/>
          </w:tcPr>
          <w:p w14:paraId="2AB96911" w14:textId="07FF765B" w:rsidR="009C50D9" w:rsidRPr="00E831DB" w:rsidRDefault="009C50D9" w:rsidP="00DC66AF">
            <w:pPr>
              <w:jc w:val="both"/>
            </w:pPr>
            <w:r w:rsidRPr="00E831DB">
              <w:t>Znám základní předpoklady pro vznik prostředí důvěry (plnit sliby, chodit včas, oslovovat žáky křestním jménem, být konzistentní v chování k žákům, nastavovat pravidla, pracovat s vlastní chybou)</w:t>
            </w:r>
            <w:r w:rsidR="003449B7" w:rsidRPr="00E831DB">
              <w:t>.</w:t>
            </w:r>
          </w:p>
        </w:tc>
        <w:tc>
          <w:tcPr>
            <w:tcW w:w="2023" w:type="dxa"/>
          </w:tcPr>
          <w:p w14:paraId="61F4D0E9" w14:textId="77777777" w:rsidR="00DC66AF" w:rsidRDefault="00DC66AF" w:rsidP="006948F3">
            <w:pPr>
              <w:jc w:val="center"/>
            </w:pPr>
          </w:p>
          <w:p w14:paraId="26008B3E" w14:textId="2804F9ED" w:rsidR="009C50D9" w:rsidRPr="00E831DB" w:rsidRDefault="009C50D9" w:rsidP="006948F3">
            <w:pPr>
              <w:jc w:val="center"/>
            </w:pPr>
            <w:r w:rsidRPr="00E831DB">
              <w:t>ANO / NE</w:t>
            </w:r>
          </w:p>
        </w:tc>
      </w:tr>
      <w:tr w:rsidR="009C50D9" w:rsidRPr="00E831DB" w14:paraId="118A7EEB" w14:textId="77777777" w:rsidTr="006948F3">
        <w:tc>
          <w:tcPr>
            <w:tcW w:w="460" w:type="dxa"/>
          </w:tcPr>
          <w:p w14:paraId="1F42E3A7" w14:textId="63EBF3F0" w:rsidR="009C50D9" w:rsidRPr="00E831DB" w:rsidRDefault="009C50D9" w:rsidP="009C50D9">
            <w:r w:rsidRPr="00E831DB">
              <w:t>6</w:t>
            </w:r>
          </w:p>
        </w:tc>
        <w:tc>
          <w:tcPr>
            <w:tcW w:w="6577" w:type="dxa"/>
            <w:shd w:val="clear" w:color="auto" w:fill="auto"/>
          </w:tcPr>
          <w:p w14:paraId="477616D4" w14:textId="77777777" w:rsidR="00DC66AF" w:rsidRDefault="00DC66AF" w:rsidP="006948F3">
            <w:pPr>
              <w:jc w:val="both"/>
            </w:pPr>
          </w:p>
          <w:p w14:paraId="77CEEC43" w14:textId="5B02AC43" w:rsidR="00DC66AF" w:rsidRDefault="00DC66AF" w:rsidP="006948F3">
            <w:pPr>
              <w:jc w:val="both"/>
            </w:pPr>
            <w:r>
              <w:t>O</w:t>
            </w:r>
            <w:r w:rsidR="009C50D9" w:rsidRPr="00E831DB">
              <w:t>bjas</w:t>
            </w:r>
            <w:r>
              <w:t>ním</w:t>
            </w:r>
            <w:r w:rsidR="009C50D9" w:rsidRPr="00E831DB">
              <w:t xml:space="preserve"> smysluplnost práce s cíli výuky.</w:t>
            </w:r>
          </w:p>
          <w:p w14:paraId="2206CF2F" w14:textId="0FA853CF" w:rsidR="00DC66AF" w:rsidRPr="00E831DB" w:rsidRDefault="00DC66AF" w:rsidP="006948F3">
            <w:pPr>
              <w:jc w:val="both"/>
            </w:pPr>
          </w:p>
        </w:tc>
        <w:tc>
          <w:tcPr>
            <w:tcW w:w="2023" w:type="dxa"/>
          </w:tcPr>
          <w:p w14:paraId="1632ADF3" w14:textId="77777777" w:rsidR="00DC66AF" w:rsidRDefault="00DC66AF" w:rsidP="006948F3">
            <w:pPr>
              <w:jc w:val="center"/>
            </w:pPr>
          </w:p>
          <w:p w14:paraId="7A4704A7" w14:textId="697059D2" w:rsidR="009C50D9" w:rsidRPr="00E831DB" w:rsidRDefault="009C50D9" w:rsidP="006948F3">
            <w:pPr>
              <w:jc w:val="center"/>
            </w:pPr>
            <w:r w:rsidRPr="00E831DB">
              <w:t>ANO / NE</w:t>
            </w:r>
          </w:p>
        </w:tc>
      </w:tr>
      <w:tr w:rsidR="009C50D9" w:rsidRPr="00E831DB" w14:paraId="3516EF12" w14:textId="77777777" w:rsidTr="006948F3">
        <w:tc>
          <w:tcPr>
            <w:tcW w:w="460" w:type="dxa"/>
          </w:tcPr>
          <w:p w14:paraId="5D47358D" w14:textId="6DFA1FBE" w:rsidR="009C50D9" w:rsidRPr="00E831DB" w:rsidRDefault="009C50D9" w:rsidP="009C50D9">
            <w:r w:rsidRPr="00E831DB">
              <w:t>7</w:t>
            </w:r>
          </w:p>
        </w:tc>
        <w:tc>
          <w:tcPr>
            <w:tcW w:w="6577" w:type="dxa"/>
            <w:shd w:val="clear" w:color="auto" w:fill="auto"/>
          </w:tcPr>
          <w:p w14:paraId="0BCA2D78" w14:textId="179E1F57" w:rsidR="009C50D9" w:rsidRPr="00E831DB" w:rsidRDefault="009C50D9" w:rsidP="006948F3">
            <w:pPr>
              <w:jc w:val="both"/>
            </w:pPr>
            <w:r w:rsidRPr="00E831DB">
              <w:t>Znám způsoby, kterými mohu ověřovat naplnění cílů</w:t>
            </w:r>
            <w:r w:rsidR="00DC66AF">
              <w:t xml:space="preserve"> (důkazy o naučení, techniky pro zjišťování aktuální stavu porozumění žáků)</w:t>
            </w:r>
          </w:p>
          <w:p w14:paraId="29B2E4B0" w14:textId="77777777" w:rsidR="009C50D9" w:rsidRPr="00E831DB" w:rsidRDefault="009C50D9" w:rsidP="006948F3">
            <w:pPr>
              <w:jc w:val="both"/>
            </w:pPr>
          </w:p>
        </w:tc>
        <w:tc>
          <w:tcPr>
            <w:tcW w:w="2023" w:type="dxa"/>
          </w:tcPr>
          <w:p w14:paraId="20543A6C" w14:textId="77777777" w:rsidR="00DC66AF" w:rsidRDefault="00DC66AF" w:rsidP="006948F3">
            <w:pPr>
              <w:jc w:val="center"/>
            </w:pPr>
          </w:p>
          <w:p w14:paraId="4EFC0349" w14:textId="7455F2E5" w:rsidR="009C50D9" w:rsidRPr="00E831DB" w:rsidRDefault="009C50D9" w:rsidP="006948F3">
            <w:pPr>
              <w:jc w:val="center"/>
            </w:pPr>
            <w:r w:rsidRPr="00E831DB">
              <w:t>ANO / NE</w:t>
            </w:r>
          </w:p>
        </w:tc>
      </w:tr>
      <w:tr w:rsidR="009C50D9" w:rsidRPr="00E831DB" w14:paraId="60AEE14A" w14:textId="77777777" w:rsidTr="006948F3">
        <w:tc>
          <w:tcPr>
            <w:tcW w:w="460" w:type="dxa"/>
          </w:tcPr>
          <w:p w14:paraId="3C6979A3" w14:textId="77777777" w:rsidR="009C50D9" w:rsidRPr="00E831DB" w:rsidRDefault="009C50D9" w:rsidP="009C50D9">
            <w:r w:rsidRPr="00E831DB">
              <w:t>8</w:t>
            </w:r>
          </w:p>
          <w:p w14:paraId="5B2BE990" w14:textId="4333FC79" w:rsidR="009C50D9" w:rsidRPr="00E831DB" w:rsidRDefault="009C50D9" w:rsidP="009C50D9"/>
        </w:tc>
        <w:tc>
          <w:tcPr>
            <w:tcW w:w="6577" w:type="dxa"/>
            <w:shd w:val="clear" w:color="auto" w:fill="auto"/>
          </w:tcPr>
          <w:p w14:paraId="37B86B0E" w14:textId="1E8DDB7E" w:rsidR="009C50D9" w:rsidRPr="00E831DB" w:rsidRDefault="009C50D9" w:rsidP="006948F3">
            <w:pPr>
              <w:jc w:val="both"/>
            </w:pPr>
            <w:r w:rsidRPr="00E831DB">
              <w:t xml:space="preserve">Znám principy a znaky formativního a </w:t>
            </w:r>
            <w:proofErr w:type="spellStart"/>
            <w:r w:rsidRPr="00E831DB">
              <w:t>sumativního</w:t>
            </w:r>
            <w:proofErr w:type="spellEnd"/>
            <w:r w:rsidRPr="00E831DB">
              <w:t xml:space="preserve"> hodnocení a</w:t>
            </w:r>
            <w:r w:rsidR="003449B7" w:rsidRPr="00E831DB">
              <w:t> </w:t>
            </w:r>
            <w:r w:rsidRPr="00E831DB">
              <w:t>dokážu pojmenovat jejich význam a místo v procesu žákova učení a rozvoje.</w:t>
            </w:r>
          </w:p>
        </w:tc>
        <w:tc>
          <w:tcPr>
            <w:tcW w:w="2023" w:type="dxa"/>
          </w:tcPr>
          <w:p w14:paraId="308C1FC4" w14:textId="77777777" w:rsidR="00DC66AF" w:rsidRDefault="00DC66AF" w:rsidP="006948F3">
            <w:pPr>
              <w:jc w:val="center"/>
            </w:pPr>
          </w:p>
          <w:p w14:paraId="38EFC03E" w14:textId="28250DB8" w:rsidR="009C50D9" w:rsidRPr="00E831DB" w:rsidRDefault="009C50D9" w:rsidP="006948F3">
            <w:pPr>
              <w:jc w:val="center"/>
            </w:pPr>
            <w:r w:rsidRPr="00E831DB">
              <w:t>ANO / NE</w:t>
            </w:r>
          </w:p>
        </w:tc>
      </w:tr>
      <w:tr w:rsidR="009C50D9" w:rsidRPr="00E831DB" w14:paraId="6D5C2DEB" w14:textId="77777777" w:rsidTr="006948F3">
        <w:tc>
          <w:tcPr>
            <w:tcW w:w="460" w:type="dxa"/>
          </w:tcPr>
          <w:p w14:paraId="6A9E2E61" w14:textId="356C273A" w:rsidR="009C50D9" w:rsidRPr="00E831DB" w:rsidRDefault="009C50D9" w:rsidP="009C50D9">
            <w:r w:rsidRPr="00E831DB">
              <w:t>9</w:t>
            </w:r>
          </w:p>
        </w:tc>
        <w:tc>
          <w:tcPr>
            <w:tcW w:w="6577" w:type="dxa"/>
            <w:shd w:val="clear" w:color="auto" w:fill="auto"/>
          </w:tcPr>
          <w:p w14:paraId="6C86A8E9" w14:textId="77777777" w:rsidR="009C50D9" w:rsidRDefault="009C50D9" w:rsidP="006948F3">
            <w:pPr>
              <w:jc w:val="both"/>
            </w:pPr>
            <w:r w:rsidRPr="00E831DB">
              <w:t>Rozumím svému oboru natolik, že předvídám, kde by žáci mohli mít s učivem potíže.</w:t>
            </w:r>
          </w:p>
          <w:p w14:paraId="6974B4D7" w14:textId="0AAB6677" w:rsidR="00DC66AF" w:rsidRPr="00E831DB" w:rsidRDefault="00DC66AF" w:rsidP="006948F3">
            <w:pPr>
              <w:jc w:val="both"/>
            </w:pPr>
          </w:p>
        </w:tc>
        <w:tc>
          <w:tcPr>
            <w:tcW w:w="2023" w:type="dxa"/>
          </w:tcPr>
          <w:p w14:paraId="0FA6057F" w14:textId="77777777" w:rsidR="00DC66AF" w:rsidRDefault="00DC66AF" w:rsidP="006948F3">
            <w:pPr>
              <w:jc w:val="center"/>
            </w:pPr>
          </w:p>
          <w:p w14:paraId="3D4A7AF7" w14:textId="050AF001" w:rsidR="009C50D9" w:rsidRPr="00E831DB" w:rsidRDefault="009C50D9" w:rsidP="006948F3">
            <w:pPr>
              <w:jc w:val="center"/>
            </w:pPr>
            <w:r w:rsidRPr="00E831DB">
              <w:t>ANO / NE</w:t>
            </w:r>
          </w:p>
        </w:tc>
      </w:tr>
      <w:tr w:rsidR="009C50D9" w:rsidRPr="00E831DB" w14:paraId="7706F3D0" w14:textId="77777777" w:rsidTr="006948F3">
        <w:tc>
          <w:tcPr>
            <w:tcW w:w="460" w:type="dxa"/>
          </w:tcPr>
          <w:p w14:paraId="5A4F0737" w14:textId="04210C44" w:rsidR="009C50D9" w:rsidRPr="00E831DB" w:rsidRDefault="009C50D9" w:rsidP="009C50D9">
            <w:r w:rsidRPr="00E831DB">
              <w:t>10</w:t>
            </w:r>
          </w:p>
        </w:tc>
        <w:tc>
          <w:tcPr>
            <w:tcW w:w="6577" w:type="dxa"/>
            <w:shd w:val="clear" w:color="auto" w:fill="auto"/>
          </w:tcPr>
          <w:p w14:paraId="694ABC2F" w14:textId="77777777" w:rsidR="00626F45" w:rsidRDefault="00626F45" w:rsidP="006948F3">
            <w:pPr>
              <w:jc w:val="both"/>
            </w:pPr>
          </w:p>
          <w:p w14:paraId="15F6830E" w14:textId="73223F85" w:rsidR="000120BE" w:rsidRPr="00E831DB" w:rsidRDefault="009C50D9" w:rsidP="006948F3">
            <w:pPr>
              <w:jc w:val="both"/>
            </w:pPr>
            <w:r w:rsidRPr="00E831DB">
              <w:t xml:space="preserve">Znám strategie, metody, aktivity </w:t>
            </w:r>
            <w:r w:rsidR="000120BE">
              <w:t>vhodné ve vztahu k odlišným cílům.</w:t>
            </w:r>
          </w:p>
          <w:p w14:paraId="2479BEEF" w14:textId="2B842E91" w:rsidR="009C50D9" w:rsidRPr="00E831DB" w:rsidRDefault="009C50D9" w:rsidP="006948F3">
            <w:pPr>
              <w:jc w:val="both"/>
            </w:pPr>
          </w:p>
        </w:tc>
        <w:tc>
          <w:tcPr>
            <w:tcW w:w="2023" w:type="dxa"/>
          </w:tcPr>
          <w:p w14:paraId="42EB0406" w14:textId="77777777" w:rsidR="00DC66AF" w:rsidRDefault="00DC66AF" w:rsidP="006948F3">
            <w:pPr>
              <w:jc w:val="center"/>
            </w:pPr>
          </w:p>
          <w:p w14:paraId="6D9E8FFE" w14:textId="6F2D9647" w:rsidR="009C50D9" w:rsidRPr="00E831DB" w:rsidRDefault="009C50D9" w:rsidP="006948F3">
            <w:pPr>
              <w:jc w:val="center"/>
            </w:pPr>
            <w:r w:rsidRPr="00E831DB">
              <w:t>ANO / NE</w:t>
            </w:r>
          </w:p>
        </w:tc>
      </w:tr>
    </w:tbl>
    <w:p w14:paraId="3F251EE3" w14:textId="77777777" w:rsidR="000120BE" w:rsidRDefault="000120BE" w:rsidP="000120BE">
      <w:pPr>
        <w:pStyle w:val="Odstavecseseznamem"/>
        <w:spacing w:before="160"/>
        <w:ind w:left="714"/>
        <w:jc w:val="both"/>
        <w:rPr>
          <w:b/>
          <w:bCs/>
          <w:sz w:val="24"/>
          <w:szCs w:val="24"/>
        </w:rPr>
      </w:pPr>
    </w:p>
    <w:p w14:paraId="4D69357D" w14:textId="77777777" w:rsidR="000120BE" w:rsidRDefault="00012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08BC6B0" w14:textId="03E3BDB8" w:rsidR="00ED0EC2" w:rsidRPr="00E831DB" w:rsidRDefault="00ED0EC2" w:rsidP="00BC1C36">
      <w:pPr>
        <w:pStyle w:val="Nadpis1"/>
        <w:rPr>
          <w:rFonts w:ascii="Cambria" w:hAnsi="Cambria"/>
        </w:rPr>
      </w:pPr>
      <w:bookmarkStart w:id="5" w:name="_Toc96166779"/>
      <w:r w:rsidRPr="00E831DB">
        <w:rPr>
          <w:rFonts w:ascii="Cambria" w:hAnsi="Cambria"/>
        </w:rPr>
        <w:lastRenderedPageBreak/>
        <w:t>Souhrn hospitovaných hodin</w:t>
      </w:r>
      <w:bookmarkEnd w:id="5"/>
    </w:p>
    <w:p w14:paraId="52F1E0EF" w14:textId="03EBD977" w:rsidR="006666C2" w:rsidRDefault="006666C2" w:rsidP="00BC1C36">
      <w:pPr>
        <w:pStyle w:val="Nadpis2"/>
        <w:rPr>
          <w:rFonts w:ascii="Cambria" w:hAnsi="Cambria"/>
        </w:rPr>
      </w:pPr>
      <w:bookmarkStart w:id="6" w:name="_Toc96166780"/>
      <w:r w:rsidRPr="00E831DB">
        <w:rPr>
          <w:rFonts w:ascii="Cambria" w:hAnsi="Cambria"/>
        </w:rPr>
        <w:t>Celkový souhrn o hospitovaných hodinách</w:t>
      </w:r>
      <w:bookmarkEnd w:id="6"/>
    </w:p>
    <w:p w14:paraId="0A025F5C" w14:textId="698EFB4A" w:rsidR="00626F45" w:rsidRPr="00626F45" w:rsidRDefault="00626F45" w:rsidP="00626F45">
      <w:pPr>
        <w:pStyle w:val="Odstavecseseznamem"/>
        <w:numPr>
          <w:ilvl w:val="0"/>
          <w:numId w:val="27"/>
        </w:numPr>
      </w:pPr>
      <w:r w:rsidRPr="00626F45">
        <w:rPr>
          <w:b/>
          <w:bCs/>
          <w:i/>
          <w:iCs/>
        </w:rPr>
        <w:t>Pokud již někde učíte, navštivte alespoň dvě vyučovací hodiny jiných pedagogů</w:t>
      </w:r>
      <w:r>
        <w:rPr>
          <w:i/>
          <w:iCs/>
        </w:rPr>
        <w:t xml:space="preserve"> – analyzujte jejich cíl, který si stanovili, ve vztahu k oboru a jak k němu s žáky dospěli, jak pracovali s dynamikou třídy, proč volili tyto metody výuky, formy výuky aj.</w:t>
      </w:r>
    </w:p>
    <w:p w14:paraId="2D4B4377" w14:textId="30C81967" w:rsidR="00626F45" w:rsidRPr="00626F45" w:rsidRDefault="00626F45" w:rsidP="00626F45">
      <w:pPr>
        <w:pStyle w:val="Odstavecseseznamem"/>
        <w:numPr>
          <w:ilvl w:val="0"/>
          <w:numId w:val="27"/>
        </w:numPr>
      </w:pPr>
      <w:r>
        <w:rPr>
          <w:b/>
          <w:bCs/>
          <w:i/>
          <w:iCs/>
        </w:rPr>
        <w:t>Pokud ještě nikde neučíte,</w:t>
      </w:r>
      <w:r w:rsidR="00487974">
        <w:rPr>
          <w:b/>
          <w:bCs/>
          <w:i/>
          <w:iCs/>
        </w:rPr>
        <w:t xml:space="preserve"> nebo třídy, v nichž budete učit, neznáte,</w:t>
      </w:r>
      <w:r>
        <w:rPr>
          <w:b/>
          <w:bCs/>
          <w:i/>
          <w:iCs/>
        </w:rPr>
        <w:t xml:space="preserve"> navštivte alespoň 3-4 náslechové hodiny </w:t>
      </w:r>
      <w:r w:rsidRPr="00487974">
        <w:rPr>
          <w:i/>
          <w:iCs/>
        </w:rPr>
        <w:t xml:space="preserve">proto, </w:t>
      </w:r>
      <w:r w:rsidR="00487974" w:rsidRPr="00487974">
        <w:rPr>
          <w:i/>
          <w:iCs/>
        </w:rPr>
        <w:t>abyste dokázali co nejlépe reagovat na potřeby a charakter dané třídy</w:t>
      </w:r>
      <w:r w:rsidR="00487974">
        <w:rPr>
          <w:i/>
          <w:iCs/>
        </w:rPr>
        <w:t xml:space="preserve"> při Vaší vlastní výuce</w:t>
      </w:r>
      <w:r w:rsidR="00487974" w:rsidRPr="00487974">
        <w:rPr>
          <w:i/>
          <w:iCs/>
        </w:rPr>
        <w:t>.</w:t>
      </w:r>
    </w:p>
    <w:p w14:paraId="5F6433B2" w14:textId="77777777" w:rsidR="00ED0EC2" w:rsidRPr="00E831DB" w:rsidRDefault="00ED0EC2" w:rsidP="00ED0EC2">
      <w:pPr>
        <w:pStyle w:val="Odstavecseseznamem"/>
        <w:spacing w:after="0" w:line="240" w:lineRule="auto"/>
        <w:ind w:left="-207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199" w:type="dxa"/>
        <w:tblInd w:w="-1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97"/>
        <w:gridCol w:w="777"/>
        <w:gridCol w:w="1276"/>
        <w:gridCol w:w="992"/>
        <w:gridCol w:w="2691"/>
        <w:gridCol w:w="4000"/>
      </w:tblGrid>
      <w:tr w:rsidR="00ED0EC2" w:rsidRPr="00E831DB" w14:paraId="5C6039E8" w14:textId="77777777" w:rsidTr="00A019FE">
        <w:trPr>
          <w:trHeight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154C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D216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68CA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DC36" w14:textId="05537432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5BA64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Téma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B72F" w14:textId="6F25D7E1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Cíle hodiny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5FB3" w14:textId="2A600FEA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Poznámky z 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rozboru s</w:t>
            </w:r>
            <w:r w:rsidR="00FD0BAD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 uvádějícím </w:t>
            </w:r>
            <w:r w:rsidR="006948F3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učitelem</w:t>
            </w:r>
            <w:r w:rsidR="00FD0BAD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k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oment</w:t>
            </w: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ář, reflexe</w:t>
            </w: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ab/>
            </w:r>
          </w:p>
        </w:tc>
      </w:tr>
      <w:tr w:rsidR="00ED0EC2" w:rsidRPr="00E831DB" w14:paraId="2C6724C0" w14:textId="77777777" w:rsidTr="00A019FE">
        <w:trPr>
          <w:trHeight w:val="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57FD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1 </w:t>
            </w:r>
          </w:p>
          <w:p w14:paraId="262E7587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962E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041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BCE2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F9E7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9F90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D78D" w14:textId="71072BD6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ED0EC2" w:rsidRPr="00E831DB" w14:paraId="0CB1431D" w14:textId="77777777" w:rsidTr="00A019FE">
        <w:trPr>
          <w:trHeight w:val="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9C24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2</w:t>
            </w:r>
          </w:p>
          <w:p w14:paraId="01E7C203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91A8" w14:textId="77777777" w:rsidR="00ED0EC2" w:rsidRPr="00E831DB" w:rsidRDefault="00ED0EC2" w:rsidP="00A019FE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A616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727C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C661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0E1E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4E15" w14:textId="46DB23AA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ED0EC2" w:rsidRPr="00E831DB" w14:paraId="777ED86C" w14:textId="77777777" w:rsidTr="00A019FE">
        <w:trPr>
          <w:trHeight w:val="7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6DF4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3</w:t>
            </w:r>
          </w:p>
          <w:p w14:paraId="4C4EE8E1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E545" w14:textId="77777777" w:rsidR="00ED0EC2" w:rsidRPr="00E831DB" w:rsidRDefault="00ED0EC2" w:rsidP="00A019FE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4044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2D06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FB1F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44DC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BA17" w14:textId="30CE7B2D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ED0EC2" w:rsidRPr="00E831DB" w14:paraId="1D991556" w14:textId="77777777" w:rsidTr="00A019FE">
        <w:trPr>
          <w:trHeight w:val="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9FCB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12A0" w14:textId="77777777" w:rsidR="00ED0EC2" w:rsidRPr="00E831DB" w:rsidRDefault="00ED0EC2" w:rsidP="00A019FE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62D6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75FF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91B4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0F06" w14:textId="77777777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669B" w14:textId="6156B21E" w:rsidR="00ED0EC2" w:rsidRPr="00E831DB" w:rsidRDefault="00ED0EC2" w:rsidP="00A019F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14:paraId="18053257" w14:textId="77777777" w:rsidR="00ED0EC2" w:rsidRPr="00E831DB" w:rsidRDefault="00ED0EC2" w:rsidP="00ED0EC2"/>
    <w:p w14:paraId="769C326D" w14:textId="77777777" w:rsidR="00ED0EC2" w:rsidRPr="00E831DB" w:rsidRDefault="00ED0EC2">
      <w:pPr>
        <w:rPr>
          <w:sz w:val="28"/>
          <w:szCs w:val="28"/>
        </w:rPr>
      </w:pPr>
      <w:r w:rsidRPr="00E831DB">
        <w:rPr>
          <w:sz w:val="28"/>
          <w:szCs w:val="28"/>
        </w:rPr>
        <w:br w:type="page"/>
      </w:r>
    </w:p>
    <w:p w14:paraId="750EBCA1" w14:textId="6DBCEB14" w:rsidR="00FD0BAD" w:rsidRPr="00E831DB" w:rsidRDefault="00ED0EC2" w:rsidP="00BC1C36">
      <w:pPr>
        <w:pStyle w:val="Nadpis2"/>
        <w:rPr>
          <w:rFonts w:ascii="Cambria" w:hAnsi="Cambria"/>
        </w:rPr>
      </w:pPr>
      <w:bookmarkStart w:id="7" w:name="_Toc96166781"/>
      <w:r w:rsidRPr="00E831DB">
        <w:rPr>
          <w:rFonts w:ascii="Cambria" w:hAnsi="Cambria"/>
        </w:rPr>
        <w:lastRenderedPageBreak/>
        <w:t xml:space="preserve">Záznam </w:t>
      </w:r>
      <w:r w:rsidR="00FD0BAD" w:rsidRPr="00E831DB">
        <w:rPr>
          <w:rFonts w:ascii="Cambria" w:hAnsi="Cambria"/>
        </w:rPr>
        <w:t>o hospitované hodině č. 1</w:t>
      </w:r>
      <w:bookmarkEnd w:id="7"/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4793"/>
        <w:gridCol w:w="2243"/>
      </w:tblGrid>
      <w:tr w:rsidR="00FD0BAD" w:rsidRPr="00E831DB" w14:paraId="07E8C5AC" w14:textId="77777777" w:rsidTr="00FD0BAD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F612" w14:textId="20A688B8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27ABE9B5" w14:textId="77777777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7E14" w14:textId="2FD7D13D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studentů: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7705" w14:textId="0582D533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D0BAD" w:rsidRPr="00E831DB" w14:paraId="4E5FEF52" w14:textId="77777777" w:rsidTr="00FD0BAD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1C92" w14:textId="4C13B1B1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Třída: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3AF8D2A6" w14:textId="77777777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FA53" w14:textId="0739B64F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Vyučující: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420E" w14:textId="77777777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16D0DA1" w14:textId="77777777" w:rsidR="00FD0BAD" w:rsidRPr="00E831DB" w:rsidRDefault="00FD0BAD" w:rsidP="00456CD9">
      <w:pPr>
        <w:pStyle w:val="Odstavecseseznamem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FD0BAD" w:rsidRPr="00E831DB" w14:paraId="553302FE" w14:textId="77777777" w:rsidTr="00FD0BAD">
        <w:trPr>
          <w:trHeight w:val="1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C875" w14:textId="7DEF3DCF" w:rsidR="00FD0BAD" w:rsidRPr="00E831DB" w:rsidRDefault="00FD0BAD" w:rsidP="00FD0B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hodiny:</w:t>
            </w:r>
          </w:p>
          <w:p w14:paraId="1C070AB8" w14:textId="2D2BA1E9" w:rsidR="00FD0BAD" w:rsidRPr="00E831DB" w:rsidRDefault="00FD0BAD" w:rsidP="00FD0BAD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  <w:r w:rsidRPr="00E831DB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2106B56C" w14:textId="77777777" w:rsidR="00FD0BAD" w:rsidRPr="00E831DB" w:rsidRDefault="00FD0BAD" w:rsidP="00FD0BAD">
      <w:pPr>
        <w:pStyle w:val="Odstavecseseznamem"/>
        <w:spacing w:after="0" w:line="240" w:lineRule="auto"/>
        <w:ind w:left="-207"/>
        <w:rPr>
          <w:rFonts w:eastAsia="Times New Roman" w:cs="Times New Roman"/>
          <w:sz w:val="24"/>
          <w:szCs w:val="24"/>
          <w:lang w:eastAsia="cs-CZ"/>
        </w:rPr>
      </w:pPr>
    </w:p>
    <w:p w14:paraId="5BA2130A" w14:textId="77777777" w:rsidR="00872E20" w:rsidRPr="00E831DB" w:rsidRDefault="00872E20" w:rsidP="00B1379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Průběh hodiny (soustřeďte se na činnost učitele, činnost žáků a Vaše komentáře</w:t>
      </w:r>
    </w:p>
    <w:p w14:paraId="73C14E2E" w14:textId="35194841" w:rsidR="00872E20" w:rsidRPr="00E831DB" w:rsidRDefault="00872E20" w:rsidP="00B1379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zaměřte se zejména na</w:t>
      </w:r>
      <w:r w:rsidR="00487974">
        <w:rPr>
          <w:i/>
          <w:iCs/>
          <w:color w:val="000000"/>
          <w:sz w:val="24"/>
          <w:szCs w:val="24"/>
        </w:rPr>
        <w:t xml:space="preserve"> </w:t>
      </w:r>
      <w:r w:rsidR="00487974" w:rsidRPr="00487974">
        <w:rPr>
          <w:b/>
          <w:bCs/>
          <w:i/>
          <w:iCs/>
          <w:color w:val="000000"/>
          <w:sz w:val="24"/>
          <w:szCs w:val="24"/>
        </w:rPr>
        <w:t>oborové znalosti a dovednosti</w:t>
      </w:r>
      <w:r w:rsidR="00487974">
        <w:rPr>
          <w:i/>
          <w:iCs/>
          <w:color w:val="000000"/>
          <w:sz w:val="24"/>
          <w:szCs w:val="24"/>
        </w:rPr>
        <w:t xml:space="preserve"> či na</w:t>
      </w:r>
      <w:r w:rsidRPr="00E831D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7974">
        <w:rPr>
          <w:i/>
          <w:iCs/>
          <w:color w:val="000000"/>
          <w:sz w:val="24"/>
          <w:szCs w:val="24"/>
        </w:rPr>
        <w:t>oblast řízení učebních procesů a plánování</w:t>
      </w:r>
      <w:r w:rsidRPr="00E831DB">
        <w:rPr>
          <w:color w:val="000000"/>
          <w:sz w:val="24"/>
          <w:szCs w:val="24"/>
        </w:rPr>
        <w:t xml:space="preserve">, </w:t>
      </w:r>
      <w:r w:rsidRPr="00E831DB">
        <w:rPr>
          <w:i/>
          <w:iCs/>
          <w:color w:val="000000"/>
          <w:sz w:val="24"/>
          <w:szCs w:val="24"/>
        </w:rPr>
        <w:t>využít můžete</w:t>
      </w:r>
      <w:r w:rsidRPr="00E831DB">
        <w:rPr>
          <w:i/>
          <w:iCs/>
          <w:sz w:val="24"/>
          <w:szCs w:val="24"/>
        </w:rPr>
        <w:t xml:space="preserve"> Soubor profesních kvalit</w:t>
      </w:r>
      <w:r w:rsidRPr="00E831DB">
        <w:rPr>
          <w:rStyle w:val="Znakapoznpodarou"/>
          <w:i/>
          <w:iCs/>
          <w:sz w:val="24"/>
          <w:szCs w:val="24"/>
        </w:rPr>
        <w:footnoteReference w:id="2"/>
      </w:r>
      <w:r w:rsidRPr="00E831DB">
        <w:rPr>
          <w:i/>
          <w:iCs/>
          <w:sz w:val="24"/>
          <w:szCs w:val="24"/>
        </w:rPr>
        <w:t xml:space="preserve"> či </w:t>
      </w:r>
      <w:proofErr w:type="spellStart"/>
      <w:r w:rsidRPr="00E831DB">
        <w:rPr>
          <w:i/>
          <w:iCs/>
          <w:sz w:val="24"/>
          <w:szCs w:val="24"/>
        </w:rPr>
        <w:t>Sebehodnoticí</w:t>
      </w:r>
      <w:proofErr w:type="spellEnd"/>
      <w:r w:rsidRPr="00E831DB">
        <w:rPr>
          <w:i/>
          <w:iCs/>
          <w:sz w:val="24"/>
          <w:szCs w:val="24"/>
        </w:rPr>
        <w:t xml:space="preserve"> karty</w:t>
      </w:r>
      <w:r w:rsidRPr="00E831DB">
        <w:rPr>
          <w:rStyle w:val="Znakapoznpodarou"/>
          <w:i/>
          <w:iCs/>
          <w:sz w:val="24"/>
          <w:szCs w:val="24"/>
        </w:rPr>
        <w:footnoteReference w:id="3"/>
      </w:r>
      <w:r w:rsidRPr="00E831DB">
        <w:rPr>
          <w:i/>
          <w:iCs/>
          <w:sz w:val="24"/>
          <w:szCs w:val="24"/>
        </w:rPr>
        <w:t xml:space="preserve">), </w:t>
      </w:r>
      <w:r w:rsidRPr="00E831DB">
        <w:rPr>
          <w:i/>
          <w:iCs/>
          <w:color w:val="000000"/>
          <w:sz w:val="24"/>
          <w:szCs w:val="24"/>
        </w:rPr>
        <w:t xml:space="preserve">tj. na volbu </w:t>
      </w:r>
      <w:r w:rsidRPr="00E831DB">
        <w:rPr>
          <w:rFonts w:cs="Arial"/>
          <w:i/>
          <w:iCs/>
          <w:sz w:val="24"/>
          <w:szCs w:val="24"/>
        </w:rPr>
        <w:t>cílů, důkazů o (na)učení, obsahu i postupů výuky a jejich vzájemnou provázanost;</w:t>
      </w:r>
    </w:p>
    <w:p w14:paraId="59E13BF6" w14:textId="77777777" w:rsidR="00872E20" w:rsidRPr="00E831DB" w:rsidRDefault="00872E20" w:rsidP="00B1379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věnujte pozornost také třídě jako celku a individuálním potřebám žáků;</w:t>
      </w:r>
    </w:p>
    <w:p w14:paraId="30C632F2" w14:textId="77777777" w:rsidR="00872E20" w:rsidRPr="00E831DB" w:rsidRDefault="00872E20" w:rsidP="00B1379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jak učitel s žáky komunikuje, jakou zpětnou vazbu získá a poskytuje;</w:t>
      </w:r>
    </w:p>
    <w:p w14:paraId="3E9D3AF1" w14:textId="6CA77118" w:rsidR="00872E20" w:rsidRPr="00487974" w:rsidRDefault="00872E20" w:rsidP="00872E20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sledujte přiměřenost a výběr učiva, mezipředmětové vztahy, integraci poznatků</w:t>
      </w:r>
      <w:r w:rsidR="006948F3" w:rsidRPr="00E831DB">
        <w:rPr>
          <w:i/>
          <w:iCs/>
          <w:color w:val="000000"/>
          <w:sz w:val="24"/>
          <w:szCs w:val="24"/>
        </w:rPr>
        <w:t>;</w:t>
      </w:r>
      <w:r w:rsidRPr="00E831DB">
        <w:rPr>
          <w:i/>
          <w:iCs/>
          <w:color w:val="000000"/>
          <w:sz w:val="24"/>
          <w:szCs w:val="24"/>
        </w:rPr>
        <w:t xml:space="preserve"> rozvoj klíčových kompetencí a využitích pomůcek různého typu.</w:t>
      </w:r>
    </w:p>
    <w:p w14:paraId="6EAA8C25" w14:textId="1FCF4CF9" w:rsidR="00487974" w:rsidRDefault="00487974" w:rsidP="00487974">
      <w:pPr>
        <w:pStyle w:val="Odstavecseseznamem"/>
        <w:spacing w:after="0" w:line="240" w:lineRule="auto"/>
        <w:ind w:left="153"/>
        <w:rPr>
          <w:i/>
          <w:iCs/>
          <w:color w:val="000000"/>
          <w:sz w:val="24"/>
          <w:szCs w:val="24"/>
        </w:rPr>
      </w:pPr>
    </w:p>
    <w:p w14:paraId="6EC8A4BA" w14:textId="5A6CD4F5" w:rsidR="00487974" w:rsidRPr="00487974" w:rsidRDefault="00487974" w:rsidP="00487974">
      <w:pPr>
        <w:pStyle w:val="Odstavecseseznamem"/>
        <w:spacing w:after="0" w:line="240" w:lineRule="auto"/>
        <w:ind w:left="153"/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</w:pPr>
      <w:r>
        <w:rPr>
          <w:i/>
          <w:iCs/>
          <w:color w:val="FF0000"/>
          <w:sz w:val="24"/>
          <w:szCs w:val="24"/>
        </w:rPr>
        <w:t xml:space="preserve">Využití tabulky níže pro strukturu Vašich poznámek </w:t>
      </w:r>
      <w:r w:rsidRPr="00487974">
        <w:rPr>
          <w:i/>
          <w:iCs/>
          <w:color w:val="FF0000"/>
          <w:sz w:val="24"/>
          <w:szCs w:val="24"/>
        </w:rPr>
        <w:t>není povin</w:t>
      </w:r>
      <w:r>
        <w:rPr>
          <w:i/>
          <w:iCs/>
          <w:color w:val="FF0000"/>
          <w:sz w:val="24"/>
          <w:szCs w:val="24"/>
        </w:rPr>
        <w:t xml:space="preserve">né </w:t>
      </w:r>
      <w:r w:rsidRPr="00487974">
        <w:rPr>
          <w:i/>
          <w:iCs/>
          <w:color w:val="FF0000"/>
          <w:sz w:val="24"/>
          <w:szCs w:val="24"/>
        </w:rPr>
        <w:t>– můžete</w:t>
      </w:r>
      <w:r>
        <w:rPr>
          <w:i/>
          <w:iCs/>
          <w:color w:val="FF0000"/>
          <w:sz w:val="24"/>
          <w:szCs w:val="24"/>
        </w:rPr>
        <w:t xml:space="preserve"> si</w:t>
      </w:r>
      <w:r w:rsidRPr="00487974">
        <w:rPr>
          <w:i/>
          <w:iCs/>
          <w:color w:val="FF0000"/>
          <w:sz w:val="24"/>
          <w:szCs w:val="24"/>
        </w:rPr>
        <w:t xml:space="preserve"> psát souvislý text či využít jiný druh záznamu, s nímž jste se s</w:t>
      </w:r>
      <w:r>
        <w:rPr>
          <w:i/>
          <w:iCs/>
          <w:color w:val="FF0000"/>
          <w:sz w:val="24"/>
          <w:szCs w:val="24"/>
        </w:rPr>
        <w:t>eznámili</w:t>
      </w:r>
      <w:r w:rsidRPr="00487974">
        <w:rPr>
          <w:i/>
          <w:iCs/>
          <w:color w:val="FF0000"/>
          <w:sz w:val="24"/>
          <w:szCs w:val="24"/>
        </w:rPr>
        <w:t xml:space="preserve"> na jiném typu praxe.</w:t>
      </w:r>
    </w:p>
    <w:p w14:paraId="3F886DAE" w14:textId="77777777" w:rsidR="00872E20" w:rsidRPr="00487974" w:rsidRDefault="00872E20" w:rsidP="00872E20">
      <w:pPr>
        <w:pStyle w:val="Odstavecseseznamem"/>
        <w:spacing w:after="0" w:line="240" w:lineRule="auto"/>
        <w:ind w:left="153"/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5"/>
        <w:gridCol w:w="769"/>
        <w:gridCol w:w="901"/>
        <w:gridCol w:w="1364"/>
        <w:gridCol w:w="4539"/>
      </w:tblGrid>
      <w:tr w:rsidR="00F82ED1" w:rsidRPr="00E831DB" w14:paraId="46A82C21" w14:textId="77777777" w:rsidTr="00E831DB">
        <w:trPr>
          <w:trHeight w:val="599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FBF3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Část hodiny – Aktivita</w:t>
            </w:r>
          </w:p>
          <w:p w14:paraId="221D8075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Uspořádání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5C08C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8B5F8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Učitel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9AF48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Žáci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61BE0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Poznámky</w:t>
            </w:r>
          </w:p>
        </w:tc>
      </w:tr>
      <w:tr w:rsidR="00F82ED1" w:rsidRPr="00E831DB" w14:paraId="70E34A93" w14:textId="77777777" w:rsidTr="00E831DB">
        <w:trPr>
          <w:trHeight w:val="300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B9F7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199E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708E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CD3B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1B83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F82ED1" w:rsidRPr="00E831DB" w14:paraId="27CE2D4C" w14:textId="77777777" w:rsidTr="00E831DB">
        <w:trPr>
          <w:trHeight w:val="300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EF5F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0706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4028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033E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2AA7" w14:textId="77777777" w:rsidR="00F82ED1" w:rsidRPr="00E831DB" w:rsidRDefault="00F82ED1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</w:tbl>
    <w:p w14:paraId="4B21844D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12E270F" w14:textId="35A87A6A" w:rsidR="00FD0BAD" w:rsidRPr="00E831DB" w:rsidRDefault="00FD0BAD" w:rsidP="00456CD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Silné stránky </w:t>
      </w:r>
    </w:p>
    <w:p w14:paraId="3AE6FF95" w14:textId="77777777" w:rsidR="00456CD9" w:rsidRPr="00E831DB" w:rsidRDefault="00456CD9" w:rsidP="00456C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29FB0D03" w14:textId="77777777" w:rsidR="00F82ED1" w:rsidRPr="00E831DB" w:rsidRDefault="00F82ED1" w:rsidP="00456CD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7274F0F3" w14:textId="79DE9FDA" w:rsidR="00FD0BAD" w:rsidRPr="00E831DB" w:rsidRDefault="00FD0BAD" w:rsidP="00456CD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Slabé stránky </w:t>
      </w:r>
    </w:p>
    <w:p w14:paraId="2E648BC6" w14:textId="6252EB84" w:rsidR="00456CD9" w:rsidRPr="00E831DB" w:rsidRDefault="00456CD9" w:rsidP="00456CD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222216D3" w14:textId="77777777" w:rsidR="00456CD9" w:rsidRPr="00E831DB" w:rsidRDefault="00456CD9" w:rsidP="00456C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6BBF7C6" w14:textId="10D25766" w:rsidR="00FD0BAD" w:rsidRPr="00E831DB" w:rsidRDefault="00FD0BAD" w:rsidP="00456CD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sz w:val="24"/>
          <w:szCs w:val="24"/>
          <w:lang w:eastAsia="cs-CZ"/>
        </w:rPr>
        <w:t>Co bych udělal/a jinak, jakým způsobem?</w:t>
      </w:r>
    </w:p>
    <w:p w14:paraId="706FA71D" w14:textId="066AF32F" w:rsidR="00456CD9" w:rsidRPr="00E831DB" w:rsidRDefault="00456CD9" w:rsidP="00456CD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4FFFF810" w14:textId="77777777" w:rsidR="00456CD9" w:rsidRPr="00E831DB" w:rsidRDefault="00456CD9" w:rsidP="00456CD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735285C" w14:textId="53A9D14F" w:rsidR="008F41FE" w:rsidRPr="00E831DB" w:rsidRDefault="00FD0BAD" w:rsidP="00456CD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Analýza hodiny – poznámky z rozhovoru s</w:t>
      </w:r>
      <w:r w:rsidR="002A6235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vyučujícím</w:t>
      </w:r>
    </w:p>
    <w:p w14:paraId="437B7D42" w14:textId="34CF9C57" w:rsidR="00F82ED1" w:rsidRPr="00E831DB" w:rsidRDefault="006666C2" w:rsidP="00BC1C36">
      <w:pPr>
        <w:pStyle w:val="Nadpis2"/>
        <w:rPr>
          <w:rFonts w:ascii="Cambria" w:hAnsi="Cambria"/>
        </w:rPr>
      </w:pPr>
      <w:bookmarkStart w:id="8" w:name="_Toc96166782"/>
      <w:r w:rsidRPr="00E831DB">
        <w:rPr>
          <w:rFonts w:ascii="Cambria" w:hAnsi="Cambria"/>
        </w:rPr>
        <w:lastRenderedPageBreak/>
        <w:t>Z</w:t>
      </w:r>
      <w:r w:rsidR="00F82ED1" w:rsidRPr="00E831DB">
        <w:rPr>
          <w:rFonts w:ascii="Cambria" w:hAnsi="Cambria"/>
        </w:rPr>
        <w:t>áznam o hospitované hodině č. 2</w:t>
      </w:r>
      <w:bookmarkEnd w:id="8"/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4793"/>
        <w:gridCol w:w="2243"/>
      </w:tblGrid>
      <w:tr w:rsidR="00F82ED1" w:rsidRPr="00E831DB" w14:paraId="5F40372E" w14:textId="77777777" w:rsidTr="00B15578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28D6" w14:textId="5D0F5841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3D088E1B" w14:textId="77777777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7F19" w14:textId="5D08810C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studentů: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9B08" w14:textId="31872413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82ED1" w:rsidRPr="00E831DB" w14:paraId="27339E7D" w14:textId="77777777" w:rsidTr="00B15578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BF2C" w14:textId="30B9A555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Třída: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1B5FBE33" w14:textId="77777777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5B61" w14:textId="2A4B9B07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Vyučující:</w:t>
            </w:r>
            <w:r w:rsidR="008D4A5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828F" w14:textId="77777777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253E287" w14:textId="77777777" w:rsidR="00F82ED1" w:rsidRPr="00E831DB" w:rsidRDefault="00F82ED1" w:rsidP="00F82ED1">
      <w:pPr>
        <w:pStyle w:val="Odstavecseseznamem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F82ED1" w:rsidRPr="00E831DB" w14:paraId="537BD7F0" w14:textId="77777777" w:rsidTr="00B15578">
        <w:trPr>
          <w:trHeight w:val="1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0299" w14:textId="5E232A0E" w:rsidR="00F82ED1" w:rsidRPr="00E831DB" w:rsidRDefault="00F82ED1" w:rsidP="00B155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hodiny:</w:t>
            </w:r>
          </w:p>
          <w:p w14:paraId="383E9235" w14:textId="6AFED9BD" w:rsidR="00F82ED1" w:rsidRPr="00E831DB" w:rsidRDefault="00F82ED1" w:rsidP="00B1557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  <w:r w:rsidRPr="00E831DB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5118067A" w14:textId="77777777" w:rsidR="00F82ED1" w:rsidRPr="00E831DB" w:rsidRDefault="00F82ED1" w:rsidP="00F82ED1">
      <w:pPr>
        <w:pStyle w:val="Odstavecseseznamem"/>
        <w:spacing w:after="0" w:line="240" w:lineRule="auto"/>
        <w:ind w:left="-207"/>
        <w:rPr>
          <w:rFonts w:eastAsia="Times New Roman" w:cs="Times New Roman"/>
          <w:sz w:val="24"/>
          <w:szCs w:val="24"/>
          <w:lang w:eastAsia="cs-CZ"/>
        </w:rPr>
      </w:pPr>
    </w:p>
    <w:p w14:paraId="7D4A4116" w14:textId="77777777" w:rsidR="00D20AE1" w:rsidRPr="00E831DB" w:rsidRDefault="00D20AE1" w:rsidP="00B1379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Průběh hodiny (soustřeďte se na činnost učitele, činnost žáků a Vaše komentáře</w:t>
      </w:r>
    </w:p>
    <w:p w14:paraId="1EC88106" w14:textId="77777777" w:rsidR="00487974" w:rsidRPr="00E831DB" w:rsidRDefault="00487974" w:rsidP="0048797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zaměřte se zejména na</w:t>
      </w:r>
      <w:r>
        <w:rPr>
          <w:i/>
          <w:iCs/>
          <w:color w:val="000000"/>
          <w:sz w:val="24"/>
          <w:szCs w:val="24"/>
        </w:rPr>
        <w:t xml:space="preserve"> </w:t>
      </w:r>
      <w:r w:rsidRPr="00487974">
        <w:rPr>
          <w:b/>
          <w:bCs/>
          <w:i/>
          <w:iCs/>
          <w:color w:val="000000"/>
          <w:sz w:val="24"/>
          <w:szCs w:val="24"/>
        </w:rPr>
        <w:t>oborové znalosti a dovednosti</w:t>
      </w:r>
      <w:r>
        <w:rPr>
          <w:i/>
          <w:iCs/>
          <w:color w:val="000000"/>
          <w:sz w:val="24"/>
          <w:szCs w:val="24"/>
        </w:rPr>
        <w:t xml:space="preserve"> či na</w:t>
      </w:r>
      <w:r w:rsidRPr="00E831D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87974">
        <w:rPr>
          <w:i/>
          <w:iCs/>
          <w:color w:val="000000"/>
          <w:sz w:val="24"/>
          <w:szCs w:val="24"/>
        </w:rPr>
        <w:t>oblast řízení učebních procesů a plánování</w:t>
      </w:r>
      <w:r w:rsidRPr="00E831DB">
        <w:rPr>
          <w:color w:val="000000"/>
          <w:sz w:val="24"/>
          <w:szCs w:val="24"/>
        </w:rPr>
        <w:t xml:space="preserve">, </w:t>
      </w:r>
      <w:r w:rsidRPr="00E831DB">
        <w:rPr>
          <w:i/>
          <w:iCs/>
          <w:color w:val="000000"/>
          <w:sz w:val="24"/>
          <w:szCs w:val="24"/>
        </w:rPr>
        <w:t>využít můžete</w:t>
      </w:r>
      <w:r w:rsidRPr="00E831DB">
        <w:rPr>
          <w:i/>
          <w:iCs/>
          <w:sz w:val="24"/>
          <w:szCs w:val="24"/>
        </w:rPr>
        <w:t xml:space="preserve"> Soubor profesních kvalit</w:t>
      </w:r>
      <w:r w:rsidRPr="00E831DB">
        <w:rPr>
          <w:rStyle w:val="Znakapoznpodarou"/>
          <w:i/>
          <w:iCs/>
          <w:sz w:val="24"/>
          <w:szCs w:val="24"/>
        </w:rPr>
        <w:footnoteReference w:id="4"/>
      </w:r>
      <w:r w:rsidRPr="00E831DB">
        <w:rPr>
          <w:i/>
          <w:iCs/>
          <w:sz w:val="24"/>
          <w:szCs w:val="24"/>
        </w:rPr>
        <w:t xml:space="preserve"> či </w:t>
      </w:r>
      <w:proofErr w:type="spellStart"/>
      <w:r w:rsidRPr="00E831DB">
        <w:rPr>
          <w:i/>
          <w:iCs/>
          <w:sz w:val="24"/>
          <w:szCs w:val="24"/>
        </w:rPr>
        <w:t>Sebehodnoticí</w:t>
      </w:r>
      <w:proofErr w:type="spellEnd"/>
      <w:r w:rsidRPr="00E831DB">
        <w:rPr>
          <w:i/>
          <w:iCs/>
          <w:sz w:val="24"/>
          <w:szCs w:val="24"/>
        </w:rPr>
        <w:t xml:space="preserve"> karty</w:t>
      </w:r>
      <w:r w:rsidRPr="00E831DB">
        <w:rPr>
          <w:rStyle w:val="Znakapoznpodarou"/>
          <w:i/>
          <w:iCs/>
          <w:sz w:val="24"/>
          <w:szCs w:val="24"/>
        </w:rPr>
        <w:footnoteReference w:id="5"/>
      </w:r>
      <w:r w:rsidRPr="00E831DB">
        <w:rPr>
          <w:i/>
          <w:iCs/>
          <w:sz w:val="24"/>
          <w:szCs w:val="24"/>
        </w:rPr>
        <w:t xml:space="preserve">), </w:t>
      </w:r>
      <w:r w:rsidRPr="00E831DB">
        <w:rPr>
          <w:i/>
          <w:iCs/>
          <w:color w:val="000000"/>
          <w:sz w:val="24"/>
          <w:szCs w:val="24"/>
        </w:rPr>
        <w:t xml:space="preserve">tj. na volbu </w:t>
      </w:r>
      <w:r w:rsidRPr="00E831DB">
        <w:rPr>
          <w:rFonts w:cs="Arial"/>
          <w:i/>
          <w:iCs/>
          <w:sz w:val="24"/>
          <w:szCs w:val="24"/>
        </w:rPr>
        <w:t>cílů, důkazů o (na)učení, obsahu i postupů výuky a jejich vzájemnou provázanost;</w:t>
      </w:r>
    </w:p>
    <w:p w14:paraId="0D0A8E1D" w14:textId="77777777" w:rsidR="00487974" w:rsidRPr="00E831DB" w:rsidRDefault="00487974" w:rsidP="0048797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věnujte pozornost také třídě jako celku a individuálním potřebám žáků;</w:t>
      </w:r>
    </w:p>
    <w:p w14:paraId="68FA9439" w14:textId="77777777" w:rsidR="00487974" w:rsidRPr="00E831DB" w:rsidRDefault="00487974" w:rsidP="0048797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jak učitel s žáky komunikuje, jakou zpětnou vazbu získá a poskytuje;</w:t>
      </w:r>
    </w:p>
    <w:p w14:paraId="7015368E" w14:textId="77777777" w:rsidR="00487974" w:rsidRPr="00487974" w:rsidRDefault="00487974" w:rsidP="0048797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E831DB">
        <w:rPr>
          <w:i/>
          <w:iCs/>
          <w:color w:val="000000"/>
          <w:sz w:val="24"/>
          <w:szCs w:val="24"/>
        </w:rPr>
        <w:t>sledujte přiměřenost a výběr učiva, mezipředmětové vztahy, integraci poznatků; rozvoj klíčových kompetencí a využitích pomůcek různého typu.</w:t>
      </w:r>
    </w:p>
    <w:p w14:paraId="78DADC58" w14:textId="77777777" w:rsidR="00487974" w:rsidRDefault="00487974" w:rsidP="00487974">
      <w:pPr>
        <w:pStyle w:val="Odstavecseseznamem"/>
        <w:spacing w:after="0" w:line="240" w:lineRule="auto"/>
        <w:ind w:left="153"/>
        <w:rPr>
          <w:i/>
          <w:iCs/>
          <w:color w:val="000000"/>
          <w:sz w:val="24"/>
          <w:szCs w:val="24"/>
        </w:rPr>
      </w:pPr>
    </w:p>
    <w:p w14:paraId="7F44186C" w14:textId="77777777" w:rsidR="00487974" w:rsidRPr="00487974" w:rsidRDefault="00487974" w:rsidP="00487974">
      <w:pPr>
        <w:pStyle w:val="Odstavecseseznamem"/>
        <w:spacing w:after="0" w:line="240" w:lineRule="auto"/>
        <w:ind w:left="153"/>
        <w:rPr>
          <w:rFonts w:eastAsia="Times New Roman" w:cs="Times New Roman"/>
          <w:i/>
          <w:iCs/>
          <w:color w:val="FF0000"/>
          <w:sz w:val="24"/>
          <w:szCs w:val="24"/>
          <w:lang w:eastAsia="cs-CZ"/>
        </w:rPr>
      </w:pPr>
      <w:r>
        <w:rPr>
          <w:i/>
          <w:iCs/>
          <w:color w:val="FF0000"/>
          <w:sz w:val="24"/>
          <w:szCs w:val="24"/>
        </w:rPr>
        <w:t xml:space="preserve">Využití tabulky níže pro strukturu Vašich poznámek </w:t>
      </w:r>
      <w:r w:rsidRPr="00487974">
        <w:rPr>
          <w:i/>
          <w:iCs/>
          <w:color w:val="FF0000"/>
          <w:sz w:val="24"/>
          <w:szCs w:val="24"/>
        </w:rPr>
        <w:t>není povin</w:t>
      </w:r>
      <w:r>
        <w:rPr>
          <w:i/>
          <w:iCs/>
          <w:color w:val="FF0000"/>
          <w:sz w:val="24"/>
          <w:szCs w:val="24"/>
        </w:rPr>
        <w:t xml:space="preserve">né </w:t>
      </w:r>
      <w:r w:rsidRPr="00487974">
        <w:rPr>
          <w:i/>
          <w:iCs/>
          <w:color w:val="FF0000"/>
          <w:sz w:val="24"/>
          <w:szCs w:val="24"/>
        </w:rPr>
        <w:t>– můžete</w:t>
      </w:r>
      <w:r>
        <w:rPr>
          <w:i/>
          <w:iCs/>
          <w:color w:val="FF0000"/>
          <w:sz w:val="24"/>
          <w:szCs w:val="24"/>
        </w:rPr>
        <w:t xml:space="preserve"> si</w:t>
      </w:r>
      <w:r w:rsidRPr="00487974">
        <w:rPr>
          <w:i/>
          <w:iCs/>
          <w:color w:val="FF0000"/>
          <w:sz w:val="24"/>
          <w:szCs w:val="24"/>
        </w:rPr>
        <w:t xml:space="preserve"> psát souvislý text či využít jiný druh záznamu, s nímž jste se s</w:t>
      </w:r>
      <w:r>
        <w:rPr>
          <w:i/>
          <w:iCs/>
          <w:color w:val="FF0000"/>
          <w:sz w:val="24"/>
          <w:szCs w:val="24"/>
        </w:rPr>
        <w:t>eznámili</w:t>
      </w:r>
      <w:r w:rsidRPr="00487974">
        <w:rPr>
          <w:i/>
          <w:iCs/>
          <w:color w:val="FF0000"/>
          <w:sz w:val="24"/>
          <w:szCs w:val="24"/>
        </w:rPr>
        <w:t xml:space="preserve"> na jiném typu praxe.</w:t>
      </w:r>
    </w:p>
    <w:p w14:paraId="49BC18F8" w14:textId="77777777" w:rsidR="00D20AE1" w:rsidRPr="00E831DB" w:rsidRDefault="00D20AE1" w:rsidP="003449B7">
      <w:pPr>
        <w:pStyle w:val="Odstavecseseznamem"/>
        <w:spacing w:after="0" w:line="240" w:lineRule="auto"/>
        <w:ind w:left="153"/>
        <w:rPr>
          <w:rFonts w:eastAsia="Times New Roman" w:cs="Times New Roman"/>
          <w:i/>
          <w:iCs/>
          <w:sz w:val="24"/>
          <w:szCs w:val="24"/>
          <w:lang w:eastAsia="cs-CZ"/>
        </w:rPr>
      </w:pPr>
    </w:p>
    <w:tbl>
      <w:tblPr>
        <w:tblW w:w="961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4"/>
        <w:gridCol w:w="930"/>
        <w:gridCol w:w="850"/>
        <w:gridCol w:w="992"/>
        <w:gridCol w:w="5075"/>
      </w:tblGrid>
      <w:tr w:rsidR="00F82ED1" w:rsidRPr="00E831DB" w14:paraId="591E6AB8" w14:textId="77777777" w:rsidTr="00E831DB">
        <w:trPr>
          <w:trHeight w:val="620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52557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Část hodiny – Aktivita</w:t>
            </w:r>
          </w:p>
          <w:p w14:paraId="0926750B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Uspořádání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4D2D5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8F2D1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Učitel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83A09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Žáci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7135B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 w:rsidRPr="00E831DB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Poznámky</w:t>
            </w:r>
          </w:p>
        </w:tc>
      </w:tr>
      <w:tr w:rsidR="00F82ED1" w:rsidRPr="00E831DB" w14:paraId="4408EE48" w14:textId="77777777" w:rsidTr="00E831DB">
        <w:trPr>
          <w:trHeight w:val="310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EB75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E6CE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5E0D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043E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B177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F82ED1" w:rsidRPr="00E831DB" w14:paraId="73F50973" w14:textId="77777777" w:rsidTr="00E831DB">
        <w:trPr>
          <w:trHeight w:val="310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2802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A521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92A4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8B80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72F5" w14:textId="77777777" w:rsidR="00F82ED1" w:rsidRPr="00E831DB" w:rsidRDefault="00F82ED1" w:rsidP="00B15578">
            <w:pPr>
              <w:pStyle w:val="Normln1"/>
              <w:widowControl w:val="0"/>
              <w:spacing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</w:tbl>
    <w:p w14:paraId="6FC86409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5B290FF" w14:textId="5A3CD9E1" w:rsidR="00F82ED1" w:rsidRPr="00E831DB" w:rsidRDefault="00F82ED1" w:rsidP="00F82ED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sz w:val="24"/>
          <w:szCs w:val="24"/>
          <w:lang w:eastAsia="cs-CZ"/>
        </w:rPr>
        <w:t>Silné stránky</w:t>
      </w:r>
    </w:p>
    <w:p w14:paraId="5E717DD9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2F5C75F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69EE63AC" w14:textId="6B7F6B4C" w:rsidR="00F82ED1" w:rsidRPr="00E831DB" w:rsidRDefault="00F82ED1" w:rsidP="00F82ED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Slabé stránky </w:t>
      </w:r>
    </w:p>
    <w:p w14:paraId="7972A75B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3E8B4126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F4F28A4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sz w:val="24"/>
          <w:szCs w:val="24"/>
          <w:lang w:eastAsia="cs-CZ"/>
        </w:rPr>
        <w:t>Co bych udělal/a jinak, jakým způsobem?</w:t>
      </w:r>
    </w:p>
    <w:p w14:paraId="1AD7139E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48184793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542E334" w14:textId="1244254B" w:rsidR="001A223E" w:rsidRPr="00E831DB" w:rsidRDefault="00F82ED1" w:rsidP="00487974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Analýza hodiny – poznámky z rozhovoru s</w:t>
      </w:r>
      <w:r w:rsidR="001A223E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vyučujícím</w:t>
      </w:r>
      <w:r w:rsidR="001A223E" w:rsidRPr="00E831DB">
        <w:rPr>
          <w:rFonts w:eastAsia="Times New Roman" w:cs="Times New Roman"/>
          <w:b/>
          <w:bCs/>
          <w:sz w:val="24"/>
          <w:szCs w:val="24"/>
          <w:lang w:eastAsia="cs-CZ"/>
        </w:rPr>
        <w:br w:type="page"/>
      </w:r>
    </w:p>
    <w:p w14:paraId="5DEC0487" w14:textId="56503247" w:rsidR="00F82ED1" w:rsidRPr="00E831DB" w:rsidRDefault="00436F40" w:rsidP="00195A41">
      <w:pPr>
        <w:pStyle w:val="Nadpis1"/>
        <w:rPr>
          <w:rFonts w:ascii="Cambria" w:hAnsi="Cambria"/>
        </w:rPr>
      </w:pPr>
      <w:bookmarkStart w:id="9" w:name="_Toc96166783"/>
      <w:r w:rsidRPr="00E831DB">
        <w:rPr>
          <w:rFonts w:ascii="Cambria" w:hAnsi="Cambria"/>
        </w:rPr>
        <w:lastRenderedPageBreak/>
        <w:t>Stručný z</w:t>
      </w:r>
      <w:r w:rsidR="00F82ED1" w:rsidRPr="00E831DB">
        <w:rPr>
          <w:rFonts w:ascii="Cambria" w:hAnsi="Cambria"/>
        </w:rPr>
        <w:t>áznam o 12 odučených hodinách</w:t>
      </w:r>
      <w:bookmarkEnd w:id="9"/>
    </w:p>
    <w:p w14:paraId="42769791" w14:textId="77777777" w:rsidR="00F82ED1" w:rsidRPr="00E831DB" w:rsidRDefault="00F82ED1" w:rsidP="00F82E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227" w:type="dxa"/>
        <w:tblInd w:w="-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959"/>
        <w:gridCol w:w="828"/>
        <w:gridCol w:w="831"/>
        <w:gridCol w:w="1698"/>
        <w:gridCol w:w="838"/>
        <w:gridCol w:w="1108"/>
        <w:gridCol w:w="4464"/>
      </w:tblGrid>
      <w:tr w:rsidR="00436F40" w:rsidRPr="00E831DB" w14:paraId="1C1E9928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7E6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F2E5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DFC2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E187" w14:textId="181FBB93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4CD0" w14:textId="77777777" w:rsidR="000572C0" w:rsidRPr="00E831DB" w:rsidRDefault="00EF619D" w:rsidP="000572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J</w:t>
            </w:r>
            <w:r w:rsidR="000572C0" w:rsidRPr="00E831D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azyková výchova / Komunikační a slohová výchova / Literární výchova </w:t>
            </w:r>
          </w:p>
          <w:p w14:paraId="4B85EB65" w14:textId="6F4B8481" w:rsidR="005E14B7" w:rsidRPr="00E831DB" w:rsidRDefault="000572C0" w:rsidP="00057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+ </w:t>
            </w:r>
            <w:r w:rsidR="005E14B7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905" w14:textId="1EB8C508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D01B" w14:textId="601B0779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Důkazy o</w:t>
            </w:r>
            <w:r w:rsidR="000572C0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učení, metody práce, volba textů aj.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EC61" w14:textId="3A3DC9D9" w:rsidR="00D20AE1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Poznámky z rozboru s uvádějícím </w:t>
            </w:r>
            <w:r w:rsidR="006948F3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učitelem</w:t>
            </w:r>
            <w:r w:rsidR="00D20AE1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se zohledněním toho, jak se Vám daří naplňovat Vámi </w:t>
            </w:r>
            <w:r w:rsidR="00436F40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D20AE1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aformulovaný profesní cíl</w:t>
            </w:r>
          </w:p>
          <w:p w14:paraId="087917E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5CF55F82" w14:textId="4C5DE939" w:rsidR="00EF619D" w:rsidRPr="00E831DB" w:rsidRDefault="00EF619D" w:rsidP="00EF619D">
            <w:pPr>
              <w:tabs>
                <w:tab w:val="left" w:pos="360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sz w:val="24"/>
                <w:szCs w:val="24"/>
                <w:lang w:eastAsia="cs-CZ"/>
              </w:rPr>
              <w:tab/>
            </w:r>
          </w:p>
          <w:p w14:paraId="6BA460B3" w14:textId="2897A72E" w:rsidR="00EF619D" w:rsidRPr="00E831DB" w:rsidRDefault="00EF619D" w:rsidP="00EF619D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1423F9DA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5D2F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1 </w:t>
            </w:r>
          </w:p>
          <w:p w14:paraId="0C91C31F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3714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EAA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1A8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863C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3D7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619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01A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240CA508" w14:textId="5064320B" w:rsidR="00EF619D" w:rsidRPr="00E831DB" w:rsidRDefault="00EF619D" w:rsidP="00EF619D">
            <w:pPr>
              <w:tabs>
                <w:tab w:val="left" w:pos="4248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sz w:val="24"/>
                <w:szCs w:val="24"/>
                <w:lang w:eastAsia="cs-CZ"/>
              </w:rPr>
              <w:tab/>
            </w:r>
          </w:p>
        </w:tc>
      </w:tr>
      <w:tr w:rsidR="00436F40" w:rsidRPr="00E831DB" w14:paraId="5C4ED40F" w14:textId="77777777" w:rsidTr="00436F40">
        <w:trPr>
          <w:trHeight w:val="54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E0C9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2</w:t>
            </w:r>
          </w:p>
          <w:p w14:paraId="5EA04886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1DC9" w14:textId="77777777" w:rsidR="005E14B7" w:rsidRPr="00E831DB" w:rsidRDefault="005E14B7" w:rsidP="00F82ED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9172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8BB2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F7D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DD29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D0E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CF12" w14:textId="7692BC90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1140B631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1A37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3</w:t>
            </w:r>
          </w:p>
          <w:p w14:paraId="053C96DC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3876" w14:textId="77777777" w:rsidR="005E14B7" w:rsidRPr="00E831DB" w:rsidRDefault="005E14B7" w:rsidP="00F82ED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C5BC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7FFB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BED9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3AF2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F3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4C51" w14:textId="48541499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6DCC4FAB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2574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C110" w14:textId="77777777" w:rsidR="005E14B7" w:rsidRPr="00E831DB" w:rsidRDefault="005E14B7" w:rsidP="00F82ED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4846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6784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14BC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0D1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73CE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4BB6" w14:textId="1264DDC4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26009636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490F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9AB1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54C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9C39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1950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  </w:t>
            </w:r>
          </w:p>
          <w:p w14:paraId="7BF0ED66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167E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2F4A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4C00" w14:textId="07138A3E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1DAB5436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52E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6</w:t>
            </w:r>
          </w:p>
          <w:p w14:paraId="386C7E7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D87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5380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4286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CD2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75CC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0E91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D732" w14:textId="2941D74B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5C1F9C5E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5430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949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7F48" w14:textId="77777777" w:rsidR="005E14B7" w:rsidRPr="00E831DB" w:rsidRDefault="005E14B7" w:rsidP="00F82ED1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D4EF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9E40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BFA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0DF9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FDC1" w14:textId="6A54C4F6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5E6B0E04" w14:textId="77777777" w:rsidTr="00436F40">
        <w:trPr>
          <w:trHeight w:val="54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B86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8</w:t>
            </w:r>
          </w:p>
          <w:p w14:paraId="06B47992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9414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AC6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4C1A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37C6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395C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47C1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4E7F" w14:textId="2FC5E5EB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53A9DB96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A2E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9</w:t>
            </w:r>
          </w:p>
          <w:p w14:paraId="0F478BAE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4D2E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B5A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9121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6C51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0C0C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032F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2449" w14:textId="165799B9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4C0C05C3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E5E1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  <w:p w14:paraId="31D4C12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DBE5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BB27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B4A4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B98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1BB6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581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D0CD" w14:textId="56D3E5A9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60C6782B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FA0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  <w:p w14:paraId="0B94F559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09E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FA6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E5DE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26F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50D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AF2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260B" w14:textId="19264013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5ADB73C8" w14:textId="77777777" w:rsidTr="00436F40">
        <w:trPr>
          <w:trHeight w:val="5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F35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  <w:p w14:paraId="5B105C1F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F358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47E4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D643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9969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6AAA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594" w14:textId="77777777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3F83" w14:textId="7F664224" w:rsidR="005E14B7" w:rsidRPr="00E831DB" w:rsidRDefault="005E14B7" w:rsidP="00F82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BB0F5B3" w14:textId="04A40982" w:rsidR="00FD29B9" w:rsidRPr="00E831DB" w:rsidRDefault="00FD29B9" w:rsidP="00195A41">
      <w:pPr>
        <w:rPr>
          <w:lang w:eastAsia="cs-CZ"/>
        </w:rPr>
      </w:pPr>
    </w:p>
    <w:p w14:paraId="240D7A39" w14:textId="77777777" w:rsidR="00FD29B9" w:rsidRPr="00E831DB" w:rsidRDefault="00FD29B9">
      <w:pPr>
        <w:rPr>
          <w:rFonts w:eastAsia="Times New Roman" w:cstheme="majorBidi"/>
          <w:color w:val="2F5496" w:themeColor="accent1" w:themeShade="BF"/>
          <w:sz w:val="32"/>
          <w:szCs w:val="32"/>
          <w:lang w:eastAsia="cs-CZ"/>
        </w:rPr>
      </w:pPr>
      <w:r w:rsidRPr="00E831DB">
        <w:rPr>
          <w:rFonts w:eastAsia="Times New Roman"/>
          <w:lang w:eastAsia="cs-CZ"/>
        </w:rPr>
        <w:br w:type="page"/>
      </w:r>
    </w:p>
    <w:p w14:paraId="005CD6AB" w14:textId="3786DEFB" w:rsidR="00F82ED1" w:rsidRPr="00E831DB" w:rsidRDefault="006E6EE4" w:rsidP="00D20AE1">
      <w:pPr>
        <w:pStyle w:val="Nadpis1"/>
        <w:rPr>
          <w:rFonts w:ascii="Cambria" w:eastAsia="Times New Roman" w:hAnsi="Cambria"/>
          <w:lang w:eastAsia="cs-CZ"/>
        </w:rPr>
      </w:pPr>
      <w:bookmarkStart w:id="10" w:name="_Toc96166784"/>
      <w:r w:rsidRPr="00E831DB">
        <w:rPr>
          <w:rFonts w:ascii="Cambria" w:eastAsia="Times New Roman" w:hAnsi="Cambria"/>
          <w:lang w:eastAsia="cs-CZ"/>
        </w:rPr>
        <w:lastRenderedPageBreak/>
        <w:t>Vzorové přípravy</w:t>
      </w:r>
      <w:r w:rsidR="002B63D6" w:rsidRPr="00E831DB">
        <w:rPr>
          <w:rFonts w:ascii="Cambria" w:eastAsia="Times New Roman" w:hAnsi="Cambria"/>
          <w:lang w:eastAsia="cs-CZ"/>
        </w:rPr>
        <w:t>, jejich realizace a reflexe</w:t>
      </w:r>
      <w:bookmarkEnd w:id="10"/>
    </w:p>
    <w:p w14:paraId="52DC9092" w14:textId="1A44B043" w:rsidR="006E6EE4" w:rsidRPr="00E831DB" w:rsidRDefault="006E6EE4" w:rsidP="006E6EE4">
      <w:pPr>
        <w:pStyle w:val="Normlnweb"/>
        <w:spacing w:before="240" w:beforeAutospacing="0" w:after="120" w:afterAutospacing="0"/>
        <w:jc w:val="both"/>
        <w:rPr>
          <w:rFonts w:ascii="Cambria" w:hAnsi="Cambria"/>
          <w:i/>
          <w:iCs/>
          <w:color w:val="000000"/>
        </w:rPr>
      </w:pPr>
      <w:r w:rsidRPr="00E831DB">
        <w:rPr>
          <w:rFonts w:ascii="Cambria" w:hAnsi="Cambria"/>
          <w:i/>
          <w:iCs/>
          <w:color w:val="000000"/>
        </w:rPr>
        <w:t xml:space="preserve">Odevzdáváte celkem 4 přípravy, </w:t>
      </w:r>
      <w:r w:rsidRPr="00E831DB">
        <w:rPr>
          <w:rFonts w:ascii="Cambria" w:hAnsi="Cambria"/>
          <w:b/>
          <w:bCs/>
          <w:i/>
          <w:iCs/>
        </w:rPr>
        <w:t>2 přípravy z</w:t>
      </w:r>
      <w:r w:rsidR="000572C0" w:rsidRPr="00E831DB">
        <w:rPr>
          <w:rFonts w:ascii="Cambria" w:hAnsi="Cambria"/>
          <w:b/>
          <w:bCs/>
          <w:i/>
          <w:iCs/>
        </w:rPr>
        <w:t> </w:t>
      </w:r>
      <w:r w:rsidRPr="00E831DB">
        <w:rPr>
          <w:rFonts w:ascii="Cambria" w:hAnsi="Cambria"/>
          <w:b/>
          <w:bCs/>
          <w:i/>
          <w:iCs/>
        </w:rPr>
        <w:t>jazyk</w:t>
      </w:r>
      <w:r w:rsidR="00FA3102" w:rsidRPr="00E831DB">
        <w:rPr>
          <w:rFonts w:ascii="Cambria" w:hAnsi="Cambria"/>
          <w:b/>
          <w:bCs/>
          <w:i/>
          <w:iCs/>
        </w:rPr>
        <w:t>ové</w:t>
      </w:r>
      <w:r w:rsidR="000572C0" w:rsidRPr="00E831DB">
        <w:rPr>
          <w:rFonts w:ascii="Cambria" w:hAnsi="Cambria"/>
          <w:b/>
          <w:bCs/>
          <w:i/>
          <w:iCs/>
        </w:rPr>
        <w:t xml:space="preserve"> výchovy / </w:t>
      </w:r>
      <w:r w:rsidR="00FA3102" w:rsidRPr="00E831DB">
        <w:rPr>
          <w:rFonts w:ascii="Cambria" w:hAnsi="Cambria"/>
          <w:b/>
          <w:bCs/>
          <w:i/>
          <w:iCs/>
        </w:rPr>
        <w:t xml:space="preserve">komunikační </w:t>
      </w:r>
      <w:r w:rsidR="000572C0" w:rsidRPr="00E831DB">
        <w:rPr>
          <w:rFonts w:ascii="Cambria" w:hAnsi="Cambria"/>
          <w:b/>
          <w:bCs/>
          <w:i/>
          <w:iCs/>
        </w:rPr>
        <w:t xml:space="preserve">a slohové </w:t>
      </w:r>
      <w:r w:rsidR="00FA3102" w:rsidRPr="00E831DB">
        <w:rPr>
          <w:rFonts w:ascii="Cambria" w:hAnsi="Cambria"/>
          <w:b/>
          <w:bCs/>
          <w:i/>
          <w:iCs/>
        </w:rPr>
        <w:t>výchovy</w:t>
      </w:r>
      <w:r w:rsidR="000572C0" w:rsidRPr="00E831DB">
        <w:rPr>
          <w:rFonts w:ascii="Cambria" w:hAnsi="Cambria"/>
          <w:b/>
          <w:bCs/>
          <w:i/>
          <w:iCs/>
        </w:rPr>
        <w:t xml:space="preserve"> </w:t>
      </w:r>
      <w:r w:rsidRPr="00E831DB">
        <w:rPr>
          <w:rFonts w:ascii="Cambria" w:hAnsi="Cambria"/>
          <w:b/>
          <w:bCs/>
          <w:i/>
          <w:iCs/>
        </w:rPr>
        <w:t>a 2 přípravy z</w:t>
      </w:r>
      <w:r w:rsidR="000572C0" w:rsidRPr="00E831DB">
        <w:rPr>
          <w:rFonts w:ascii="Cambria" w:hAnsi="Cambria"/>
          <w:b/>
          <w:bCs/>
          <w:i/>
          <w:iCs/>
        </w:rPr>
        <w:t> </w:t>
      </w:r>
      <w:r w:rsidRPr="00E831DB">
        <w:rPr>
          <w:rFonts w:ascii="Cambria" w:hAnsi="Cambria"/>
          <w:b/>
          <w:bCs/>
          <w:i/>
          <w:iCs/>
        </w:rPr>
        <w:t>liter</w:t>
      </w:r>
      <w:r w:rsidR="000572C0" w:rsidRPr="00E831DB">
        <w:rPr>
          <w:rFonts w:ascii="Cambria" w:hAnsi="Cambria"/>
          <w:b/>
          <w:bCs/>
          <w:i/>
          <w:iCs/>
        </w:rPr>
        <w:t>ární výchovy</w:t>
      </w:r>
      <w:r w:rsidRPr="00E831DB">
        <w:rPr>
          <w:rFonts w:ascii="Cambria" w:hAnsi="Cambria"/>
          <w:i/>
          <w:iCs/>
        </w:rPr>
        <w:t xml:space="preserve">. Vyberte vždy 1 </w:t>
      </w:r>
      <w:r w:rsidR="000572C0" w:rsidRPr="00E831DB">
        <w:rPr>
          <w:rFonts w:ascii="Cambria" w:hAnsi="Cambria"/>
          <w:i/>
          <w:iCs/>
        </w:rPr>
        <w:t>z jazykové výchovy / komunikační a slohové výchovy</w:t>
      </w:r>
      <w:r w:rsidRPr="00E831DB">
        <w:rPr>
          <w:rFonts w:ascii="Cambria" w:hAnsi="Cambria"/>
          <w:i/>
          <w:iCs/>
        </w:rPr>
        <w:t xml:space="preserve"> + 1 z</w:t>
      </w:r>
      <w:r w:rsidR="000572C0" w:rsidRPr="00E831DB">
        <w:rPr>
          <w:rFonts w:ascii="Cambria" w:hAnsi="Cambria"/>
          <w:i/>
          <w:iCs/>
        </w:rPr>
        <w:t> </w:t>
      </w:r>
      <w:r w:rsidRPr="00E831DB">
        <w:rPr>
          <w:rFonts w:ascii="Cambria" w:hAnsi="Cambria"/>
          <w:i/>
          <w:iCs/>
        </w:rPr>
        <w:t>liter</w:t>
      </w:r>
      <w:r w:rsidR="000572C0" w:rsidRPr="00E831DB">
        <w:rPr>
          <w:rFonts w:ascii="Cambria" w:hAnsi="Cambria"/>
          <w:i/>
          <w:iCs/>
        </w:rPr>
        <w:t>ární výchovy</w:t>
      </w:r>
      <w:r w:rsidRPr="00E831DB">
        <w:rPr>
          <w:rFonts w:ascii="Cambria" w:hAnsi="Cambria"/>
          <w:i/>
          <w:iCs/>
        </w:rPr>
        <w:t>, které považujete za nejzdařilejší; 1</w:t>
      </w:r>
      <w:r w:rsidR="00E831DB">
        <w:rPr>
          <w:rFonts w:ascii="Cambria" w:hAnsi="Cambria"/>
          <w:i/>
          <w:iCs/>
        </w:rPr>
        <w:t> </w:t>
      </w:r>
      <w:r w:rsidR="000572C0" w:rsidRPr="00E831DB">
        <w:rPr>
          <w:rFonts w:ascii="Cambria" w:hAnsi="Cambria"/>
          <w:i/>
          <w:iCs/>
        </w:rPr>
        <w:t>z jazykové výchovy / komunikační a slohové výchovy + 1 z literární výchovy</w:t>
      </w:r>
      <w:r w:rsidRPr="00E831DB">
        <w:rPr>
          <w:rFonts w:ascii="Cambria" w:hAnsi="Cambria"/>
          <w:i/>
          <w:iCs/>
        </w:rPr>
        <w:t>, které považujete za nejméně zdařilé</w:t>
      </w:r>
      <w:r w:rsidR="00872E20" w:rsidRPr="00E831DB">
        <w:rPr>
          <w:rFonts w:ascii="Cambria" w:hAnsi="Cambria"/>
          <w:i/>
          <w:iCs/>
        </w:rPr>
        <w:t xml:space="preserve">. Vždy </w:t>
      </w:r>
      <w:r w:rsidRPr="00E831DB">
        <w:rPr>
          <w:rFonts w:ascii="Cambria" w:hAnsi="Cambria"/>
          <w:i/>
          <w:iCs/>
        </w:rPr>
        <w:t xml:space="preserve">zdůvodněte, na základ čeho tak usuzujete </w:t>
      </w:r>
      <w:r w:rsidRPr="00E831DB">
        <w:rPr>
          <w:rFonts w:ascii="Cambria" w:hAnsi="Cambria"/>
          <w:i/>
          <w:iCs/>
          <w:color w:val="000000"/>
        </w:rPr>
        <w:t>(co se dle Vás nepodařilo a proč; jaké ponaučení si z toho odnášíte; co byste udělali příště jinak).</w:t>
      </w:r>
    </w:p>
    <w:p w14:paraId="7FF57E4A" w14:textId="2F905134" w:rsidR="00017D90" w:rsidRPr="00E831DB" w:rsidRDefault="00017D90" w:rsidP="00BC1C36">
      <w:pPr>
        <w:pStyle w:val="Nadpis2"/>
        <w:rPr>
          <w:rFonts w:ascii="Cambria" w:hAnsi="Cambria"/>
          <w:lang w:eastAsia="cs-CZ"/>
        </w:rPr>
      </w:pPr>
      <w:bookmarkStart w:id="11" w:name="_Toc96166785"/>
      <w:r w:rsidRPr="00E831DB">
        <w:rPr>
          <w:rFonts w:ascii="Cambria" w:hAnsi="Cambria"/>
          <w:lang w:eastAsia="cs-CZ"/>
        </w:rPr>
        <w:t>Příprava na hodinu, její realizace a reflexe</w:t>
      </w:r>
      <w:r w:rsidR="00B161F6" w:rsidRPr="00E831DB">
        <w:rPr>
          <w:rFonts w:ascii="Cambria" w:hAnsi="Cambria"/>
          <w:lang w:eastAsia="cs-CZ"/>
        </w:rPr>
        <w:t xml:space="preserve"> č. 1</w:t>
      </w:r>
      <w:bookmarkEnd w:id="11"/>
    </w:p>
    <w:p w14:paraId="2850D9DD" w14:textId="415875DA" w:rsidR="006E6EE4" w:rsidRPr="00E831DB" w:rsidRDefault="00094A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 – PŘÍPRAVA</w:t>
      </w:r>
      <w:r w:rsidR="006E6EE4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NA HODINU</w:t>
      </w:r>
    </w:p>
    <w:p w14:paraId="1DB0278B" w14:textId="77777777" w:rsidR="006E6EE4" w:rsidRPr="00E831DB" w:rsidRDefault="006E6E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1C39BD" w:rsidRPr="00E831DB" w14:paraId="7EF29D69" w14:textId="77777777" w:rsidTr="002B63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2F234" w14:textId="77B94631" w:rsidR="001C39BD" w:rsidRPr="001C39BD" w:rsidRDefault="001C39BD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39B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Třída, počet žáků, na co navazujete:</w:t>
            </w:r>
          </w:p>
        </w:tc>
      </w:tr>
      <w:tr w:rsidR="006E6EE4" w:rsidRPr="00E831DB" w14:paraId="18BBFAAF" w14:textId="77777777" w:rsidTr="002B63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F1527" w14:textId="64C1FC6A" w:rsidR="006E6EE4" w:rsidRPr="001C39BD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hodiny</w:t>
            </w:r>
            <w:r w:rsidR="001C39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39B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(1 hlavní cíl, k němuž směřujete):</w:t>
            </w:r>
          </w:p>
          <w:p w14:paraId="516B3423" w14:textId="77777777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E6EE4" w:rsidRPr="00E831DB" w14:paraId="2DBE454E" w14:textId="77777777" w:rsidTr="002B63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CC87D" w14:textId="77777777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 a obsah hodiny:</w:t>
            </w:r>
          </w:p>
          <w:p w14:paraId="79F45719" w14:textId="77777777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D4BE2" w:rsidRPr="00E831DB" w14:paraId="0E7BC360" w14:textId="77777777" w:rsidTr="002B63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2EE1A" w14:textId="77777777" w:rsidR="00FD4BE2" w:rsidRPr="00E831DB" w:rsidRDefault="00FD4BE2" w:rsidP="00FD4B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Předpokládané prekoncepty žáků o tématu:</w:t>
            </w:r>
          </w:p>
          <w:p w14:paraId="69C6E63E" w14:textId="77777777" w:rsidR="00FD4BE2" w:rsidRPr="00E831DB" w:rsidRDefault="00FD4BE2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B63D6" w:rsidRPr="00E831DB" w14:paraId="1574A800" w14:textId="77777777" w:rsidTr="002B63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2780E" w14:textId="196BF49A" w:rsidR="002B63D6" w:rsidRPr="00E831DB" w:rsidRDefault="002B63D6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Důkazy o (na)učení (jak poznám, že každý žák došel k cíli):</w:t>
            </w:r>
          </w:p>
        </w:tc>
      </w:tr>
    </w:tbl>
    <w:p w14:paraId="39E39824" w14:textId="77777777" w:rsidR="006E6EE4" w:rsidRPr="00E831DB" w:rsidRDefault="006E6E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B507B1C" w14:textId="67F469F5" w:rsidR="006E6EE4" w:rsidRPr="00E831DB" w:rsidRDefault="00094A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B – POSTUP</w:t>
      </w:r>
      <w:r w:rsidR="006E6EE4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HODINY A ČASOVÁ DOTACE</w:t>
      </w:r>
    </w:p>
    <w:p w14:paraId="098FDFCE" w14:textId="77777777" w:rsidR="006E6EE4" w:rsidRPr="00E831DB" w:rsidRDefault="006E6E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977"/>
        <w:gridCol w:w="2399"/>
      </w:tblGrid>
      <w:tr w:rsidR="006E6EE4" w:rsidRPr="00E831DB" w14:paraId="69BD205D" w14:textId="77777777" w:rsidTr="00E831DB">
        <w:trPr>
          <w:gridAfter w:val="1"/>
          <w:wAfter w:w="2399" w:type="dxa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99469" w14:textId="36FA41A6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Zahájení – motivace</w:t>
            </w:r>
            <w:r w:rsidR="00FD4BE2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evokace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(co udělám, aby se žáci zaměřili na témata hodiny?)</w:t>
            </w:r>
          </w:p>
          <w:p w14:paraId="0C0F714A" w14:textId="77777777" w:rsidR="006E6EE4" w:rsidRPr="00E831DB" w:rsidRDefault="006E6EE4" w:rsidP="006E6EE4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9E226" w14:textId="77777777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Čas:</w:t>
            </w:r>
          </w:p>
          <w:p w14:paraId="29E5A379" w14:textId="77777777" w:rsidR="006E6EE4" w:rsidRPr="00E831DB" w:rsidRDefault="006E6EE4" w:rsidP="006E6EE4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D4BE2" w:rsidRPr="00E831DB" w14:paraId="733B40B1" w14:textId="77777777" w:rsidTr="00E831DB">
        <w:trPr>
          <w:gridAfter w:val="1"/>
          <w:wAfter w:w="2399" w:type="dxa"/>
          <w:trHeight w:val="327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24E74" w14:textId="0D51D9E0" w:rsidR="00FD4BE2" w:rsidRPr="00E831DB" w:rsidRDefault="00FD4BE2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Hlavní aktivity (pokyny pro danou aktivitu) včetně časového plánu</w:t>
            </w:r>
          </w:p>
          <w:p w14:paraId="548939C6" w14:textId="77777777" w:rsidR="00FD4BE2" w:rsidRPr="00E831DB" w:rsidRDefault="00FD4BE2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03327AF2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A91720B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E071230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309CB49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EEB3BBA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C44A2CE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3F826EC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F4D2EBB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9DDA7E9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312099B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8E19445" w14:textId="77777777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42BE6A0" w14:textId="160780B6" w:rsidR="00017D90" w:rsidRPr="00E831DB" w:rsidRDefault="00017D90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D4BE2" w:rsidRPr="00E831DB" w14:paraId="492851DF" w14:textId="0A519664" w:rsidTr="00E831DB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271FA" w14:textId="0D93F73B" w:rsidR="00FD4BE2" w:rsidRPr="00E831DB" w:rsidRDefault="00FD4BE2" w:rsidP="006948F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Reflexe </w:t>
            </w:r>
            <w:r w:rsidR="00017D90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zakončení 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hodiny </w:t>
            </w:r>
          </w:p>
          <w:p w14:paraId="5E1E3D73" w14:textId="142D0FE4" w:rsidR="00FD4BE2" w:rsidRPr="00E831DB" w:rsidRDefault="00FD4BE2" w:rsidP="00FD4BE2">
            <w:pPr>
              <w:pStyle w:val="Odstavecseseznamem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99" w:type="dxa"/>
          </w:tcPr>
          <w:p w14:paraId="770326AF" w14:textId="77777777" w:rsidR="00FD4BE2" w:rsidRPr="00E831DB" w:rsidRDefault="00FD4BE2" w:rsidP="00FD4B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098FBCF" w14:textId="7D0301EA" w:rsidR="006E6EE4" w:rsidRPr="00E831DB" w:rsidRDefault="006E6E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76D722E" w14:textId="1DD2005A" w:rsidR="00FD4BE2" w:rsidRDefault="00FD4BE2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C6451E4" w14:textId="4FA65F75" w:rsidR="001C39BD" w:rsidRDefault="001C39BD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CA8FE38" w14:textId="3A2D87B5" w:rsidR="001C39BD" w:rsidRDefault="001C39BD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FBBEAAA" w14:textId="672679A3" w:rsidR="001C39BD" w:rsidRDefault="001C39BD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A15420C" w14:textId="77777777" w:rsidR="001C39BD" w:rsidRPr="00E831DB" w:rsidRDefault="001C39BD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8010ABE" w14:textId="77777777" w:rsidR="006E6EE4" w:rsidRPr="00E831DB" w:rsidRDefault="006E6E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C – REFLEXE VYUČOVACÍ HODINY</w:t>
      </w:r>
    </w:p>
    <w:p w14:paraId="6B05ECFE" w14:textId="77777777" w:rsidR="006E6EE4" w:rsidRPr="00E831DB" w:rsidRDefault="006E6EE4" w:rsidP="006E6E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6E6EE4" w:rsidRPr="00E831DB" w14:paraId="0A4A88F4" w14:textId="77777777" w:rsidTr="00017D90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C189" w14:textId="6E0875B3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1. Poznámky z rozboru hodiny </w:t>
            </w:r>
            <w:r w:rsid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17D90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uvádějícím</w:t>
            </w: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učitelem</w:t>
            </w:r>
          </w:p>
        </w:tc>
      </w:tr>
      <w:tr w:rsidR="006E6EE4" w:rsidRPr="00E831DB" w14:paraId="5E243645" w14:textId="77777777" w:rsidTr="00017D90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A67F" w14:textId="77777777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Silné stránky hodiny</w:t>
            </w:r>
          </w:p>
        </w:tc>
      </w:tr>
      <w:tr w:rsidR="006E6EE4" w:rsidRPr="00E831DB" w14:paraId="544A88FA" w14:textId="77777777" w:rsidTr="00017D90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D0A1" w14:textId="77777777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Slabé stránky hodiny</w:t>
            </w:r>
          </w:p>
        </w:tc>
      </w:tr>
      <w:tr w:rsidR="006E6EE4" w:rsidRPr="00E831DB" w14:paraId="2433BACC" w14:textId="77777777" w:rsidTr="00017D90">
        <w:trPr>
          <w:trHeight w:val="9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CC84" w14:textId="4CC5D671" w:rsidR="006E6EE4" w:rsidRPr="00E831DB" w:rsidRDefault="006E6EE4" w:rsidP="006E6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4. </w:t>
            </w:r>
            <w:r w:rsidR="00017D90"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Doporučení na zlepšení</w:t>
            </w:r>
          </w:p>
        </w:tc>
      </w:tr>
    </w:tbl>
    <w:p w14:paraId="16BE0F4B" w14:textId="56A16B43" w:rsidR="006E6EE4" w:rsidRPr="00E831DB" w:rsidRDefault="006E6EE4" w:rsidP="006E6EE4">
      <w:pPr>
        <w:rPr>
          <w:sz w:val="24"/>
          <w:szCs w:val="24"/>
          <w:lang w:eastAsia="cs-CZ"/>
        </w:rPr>
      </w:pPr>
    </w:p>
    <w:p w14:paraId="0925CFE2" w14:textId="03BCC352" w:rsidR="00017D90" w:rsidRPr="00E831DB" w:rsidRDefault="00017D90" w:rsidP="006E6EE4">
      <w:pPr>
        <w:rPr>
          <w:b/>
          <w:bCs/>
          <w:sz w:val="24"/>
          <w:szCs w:val="24"/>
          <w:lang w:eastAsia="cs-CZ"/>
        </w:rPr>
      </w:pPr>
      <w:r w:rsidRPr="00E831DB">
        <w:rPr>
          <w:b/>
          <w:bCs/>
          <w:sz w:val="24"/>
          <w:szCs w:val="24"/>
          <w:lang w:eastAsia="cs-CZ"/>
        </w:rPr>
        <w:t xml:space="preserve">D – PŘÍLOHY </w:t>
      </w:r>
    </w:p>
    <w:p w14:paraId="3062ED62" w14:textId="00680503" w:rsidR="00436F40" w:rsidRPr="00E831DB" w:rsidRDefault="00017D90">
      <w:pPr>
        <w:rPr>
          <w:sz w:val="24"/>
          <w:szCs w:val="24"/>
          <w:lang w:eastAsia="cs-CZ"/>
        </w:rPr>
      </w:pPr>
      <w:r w:rsidRPr="00E831DB">
        <w:rPr>
          <w:i/>
          <w:iCs/>
          <w:sz w:val="24"/>
          <w:szCs w:val="24"/>
          <w:lang w:eastAsia="cs-CZ"/>
        </w:rPr>
        <w:t xml:space="preserve">Vybírejte relevantní přílohy dokladující Vaše cíle, získaný důkaz o </w:t>
      </w:r>
      <w:r w:rsidR="00B31902" w:rsidRPr="00E831DB">
        <w:rPr>
          <w:i/>
          <w:iCs/>
          <w:sz w:val="24"/>
          <w:szCs w:val="24"/>
          <w:lang w:eastAsia="cs-CZ"/>
        </w:rPr>
        <w:t>(na)</w:t>
      </w:r>
      <w:r w:rsidRPr="00E831DB">
        <w:rPr>
          <w:i/>
          <w:iCs/>
          <w:sz w:val="24"/>
          <w:szCs w:val="24"/>
          <w:lang w:eastAsia="cs-CZ"/>
        </w:rPr>
        <w:t>učení</w:t>
      </w:r>
      <w:r w:rsidR="00B31902" w:rsidRPr="00E831DB">
        <w:rPr>
          <w:i/>
          <w:iCs/>
          <w:sz w:val="24"/>
          <w:szCs w:val="24"/>
          <w:lang w:eastAsia="cs-CZ"/>
        </w:rPr>
        <w:t xml:space="preserve"> </w:t>
      </w:r>
      <w:r w:rsidR="00436F40" w:rsidRPr="00E831DB">
        <w:rPr>
          <w:i/>
          <w:iCs/>
          <w:sz w:val="24"/>
          <w:szCs w:val="24"/>
          <w:lang w:eastAsia="cs-CZ"/>
        </w:rPr>
        <w:t>(postačují 1</w:t>
      </w:r>
      <w:r w:rsidR="004C17C2" w:rsidRPr="00E831DB">
        <w:rPr>
          <w:i/>
          <w:iCs/>
          <w:sz w:val="24"/>
          <w:szCs w:val="24"/>
          <w:lang w:eastAsia="cs-CZ"/>
        </w:rPr>
        <w:t>‒</w:t>
      </w:r>
      <w:r w:rsidR="00436F40" w:rsidRPr="00E831DB">
        <w:rPr>
          <w:i/>
          <w:iCs/>
          <w:sz w:val="24"/>
          <w:szCs w:val="24"/>
          <w:lang w:eastAsia="cs-CZ"/>
        </w:rPr>
        <w:t>2 reprezentativní ukázky)</w:t>
      </w:r>
      <w:r w:rsidR="00B31902" w:rsidRPr="00E831DB">
        <w:rPr>
          <w:i/>
          <w:iCs/>
          <w:color w:val="FF0000"/>
          <w:sz w:val="24"/>
          <w:szCs w:val="24"/>
          <w:lang w:eastAsia="cs-CZ"/>
        </w:rPr>
        <w:t xml:space="preserve"> </w:t>
      </w:r>
      <w:r w:rsidRPr="00E831DB">
        <w:rPr>
          <w:i/>
          <w:iCs/>
          <w:color w:val="FF0000"/>
          <w:sz w:val="24"/>
          <w:szCs w:val="24"/>
          <w:lang w:eastAsia="cs-CZ"/>
        </w:rPr>
        <w:t xml:space="preserve"> </w:t>
      </w:r>
      <w:r w:rsidRPr="00E831DB">
        <w:rPr>
          <w:i/>
          <w:iCs/>
          <w:sz w:val="24"/>
          <w:szCs w:val="24"/>
          <w:lang w:eastAsia="cs-CZ"/>
        </w:rPr>
        <w:t>či dokumenty, na kterých chcete dokladovat některé z výše zmíněných položek</w:t>
      </w:r>
      <w:r w:rsidR="00436F40" w:rsidRPr="00E831DB">
        <w:rPr>
          <w:i/>
          <w:iCs/>
          <w:sz w:val="24"/>
          <w:szCs w:val="24"/>
          <w:lang w:eastAsia="cs-CZ"/>
        </w:rPr>
        <w:t>.</w:t>
      </w:r>
      <w:r w:rsidR="00436F40" w:rsidRPr="00E831DB">
        <w:rPr>
          <w:sz w:val="24"/>
          <w:szCs w:val="24"/>
          <w:lang w:eastAsia="cs-CZ"/>
        </w:rPr>
        <w:br w:type="page"/>
      </w:r>
    </w:p>
    <w:p w14:paraId="592B32D2" w14:textId="14B544F0" w:rsidR="00436F40" w:rsidRPr="00E831DB" w:rsidRDefault="00436F40" w:rsidP="00BC1C36">
      <w:pPr>
        <w:pStyle w:val="Nadpis2"/>
        <w:rPr>
          <w:rFonts w:ascii="Cambria" w:hAnsi="Cambria"/>
          <w:lang w:eastAsia="cs-CZ"/>
        </w:rPr>
      </w:pPr>
      <w:bookmarkStart w:id="12" w:name="_Toc96166786"/>
      <w:r w:rsidRPr="00E831DB">
        <w:rPr>
          <w:rFonts w:ascii="Cambria" w:hAnsi="Cambria"/>
          <w:lang w:eastAsia="cs-CZ"/>
        </w:rPr>
        <w:lastRenderedPageBreak/>
        <w:t xml:space="preserve">Příprava na hodinu, její realizace a reflexe </w:t>
      </w:r>
      <w:r w:rsidR="00497F41" w:rsidRPr="00E831DB">
        <w:rPr>
          <w:rFonts w:ascii="Cambria" w:hAnsi="Cambria"/>
          <w:lang w:eastAsia="cs-CZ"/>
        </w:rPr>
        <w:t>č. 2</w:t>
      </w:r>
      <w:bookmarkEnd w:id="12"/>
    </w:p>
    <w:p w14:paraId="69497888" w14:textId="3A719ECF" w:rsidR="00436F40" w:rsidRDefault="00B44298" w:rsidP="00436F40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 – PŘÍPRAVA</w:t>
      </w:r>
      <w:r w:rsidR="00436F40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NA HODINU</w:t>
      </w:r>
    </w:p>
    <w:p w14:paraId="33E62F89" w14:textId="77777777" w:rsidR="001C39BD" w:rsidRPr="00E831DB" w:rsidRDefault="001C39BD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1C39BD" w:rsidRPr="00E831DB" w14:paraId="023B1A71" w14:textId="77777777" w:rsidTr="006A31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A14C1" w14:textId="77777777" w:rsidR="001C39BD" w:rsidRPr="001C39BD" w:rsidRDefault="001C39BD" w:rsidP="006A3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39B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Třída, počet žáků, na co navazujete:</w:t>
            </w:r>
          </w:p>
        </w:tc>
      </w:tr>
      <w:tr w:rsidR="001C39BD" w:rsidRPr="00E831DB" w14:paraId="7ACC10F9" w14:textId="77777777" w:rsidTr="006A31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20ADD" w14:textId="77777777" w:rsidR="001C39BD" w:rsidRPr="001C39BD" w:rsidRDefault="001C39BD" w:rsidP="006A3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hodiny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(1 hlavní cíl, k němuž směřujete):</w:t>
            </w:r>
          </w:p>
          <w:p w14:paraId="22178167" w14:textId="77777777" w:rsidR="001C39BD" w:rsidRPr="00E831DB" w:rsidRDefault="001C39BD" w:rsidP="006A3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C39BD" w:rsidRPr="00E831DB" w14:paraId="31D0510C" w14:textId="77777777" w:rsidTr="006A31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42862" w14:textId="77777777" w:rsidR="001C39BD" w:rsidRPr="00E831DB" w:rsidRDefault="001C39BD" w:rsidP="006A3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 a obsah hodiny:</w:t>
            </w:r>
          </w:p>
          <w:p w14:paraId="777DD7E5" w14:textId="77777777" w:rsidR="001C39BD" w:rsidRPr="00E831DB" w:rsidRDefault="001C39BD" w:rsidP="006A3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C39BD" w:rsidRPr="00E831DB" w14:paraId="30164DE3" w14:textId="77777777" w:rsidTr="006A31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216A6" w14:textId="77777777" w:rsidR="001C39BD" w:rsidRPr="00E831DB" w:rsidRDefault="001C39BD" w:rsidP="006A3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Předpokládané prekoncepty žáků o tématu:</w:t>
            </w:r>
          </w:p>
          <w:p w14:paraId="73EB973F" w14:textId="77777777" w:rsidR="001C39BD" w:rsidRPr="00E831DB" w:rsidRDefault="001C39BD" w:rsidP="006A3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C39BD" w:rsidRPr="00E831DB" w14:paraId="1C49132E" w14:textId="77777777" w:rsidTr="006A31D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6DCFF" w14:textId="77777777" w:rsidR="001C39BD" w:rsidRPr="00E831DB" w:rsidRDefault="001C39BD" w:rsidP="006A3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Důkazy o (na)učení (jak poznám, že každý žák došel k cíli):</w:t>
            </w:r>
          </w:p>
        </w:tc>
      </w:tr>
    </w:tbl>
    <w:p w14:paraId="384A211F" w14:textId="77777777" w:rsidR="001C39BD" w:rsidRDefault="001C39BD" w:rsidP="00436F40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0082F97" w14:textId="67EEDD8B" w:rsidR="00436F40" w:rsidRPr="00E831DB" w:rsidRDefault="00094AE4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B – POSTUP</w:t>
      </w:r>
      <w:r w:rsidR="00436F40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HODINY A ČASOVÁ DOTACE</w:t>
      </w:r>
    </w:p>
    <w:p w14:paraId="3516AC6B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977"/>
        <w:gridCol w:w="2399"/>
      </w:tblGrid>
      <w:tr w:rsidR="00436F40" w:rsidRPr="00E831DB" w14:paraId="0814C22E" w14:textId="77777777" w:rsidTr="002D03D2">
        <w:trPr>
          <w:gridAfter w:val="1"/>
          <w:wAfter w:w="2399" w:type="dxa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14250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Zahájení – motivace, evokace (co udělám, aby se žáci zaměřili na témata hodiny?)</w:t>
            </w:r>
          </w:p>
          <w:p w14:paraId="79B9CECD" w14:textId="77777777" w:rsidR="00436F40" w:rsidRPr="00E831DB" w:rsidRDefault="00436F40" w:rsidP="00B1379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F8335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Čas:</w:t>
            </w:r>
          </w:p>
          <w:p w14:paraId="67998874" w14:textId="77777777" w:rsidR="00436F40" w:rsidRPr="00E831DB" w:rsidRDefault="00436F40" w:rsidP="00B1379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7940DEEC" w14:textId="77777777" w:rsidTr="002D03D2">
        <w:trPr>
          <w:gridAfter w:val="1"/>
          <w:wAfter w:w="2399" w:type="dxa"/>
          <w:trHeight w:val="327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A11BD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Hlavní aktivity (pokyny pro danou aktivitu) včetně časového plánu</w:t>
            </w:r>
          </w:p>
          <w:p w14:paraId="43374DE3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3BB3C938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B3B3551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9796BAC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2247A14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C6C2DE1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D28D7B3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2E7A207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B3FC2A1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81A7D64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B495C8A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86FF399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9E109C6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4837D4AE" w14:textId="77777777" w:rsidTr="002D03D2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F7736" w14:textId="6669939C" w:rsidR="00436F40" w:rsidRPr="00E831DB" w:rsidRDefault="006948F3" w:rsidP="006948F3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Reflexe a zakončení hodiny </w:t>
            </w:r>
          </w:p>
        </w:tc>
        <w:tc>
          <w:tcPr>
            <w:tcW w:w="2399" w:type="dxa"/>
          </w:tcPr>
          <w:p w14:paraId="266D3FDD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0E6F76C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7AEA667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23291C9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C – REFLEXE VYUČOVACÍ HODINY</w:t>
      </w:r>
    </w:p>
    <w:p w14:paraId="490FBA17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436F40" w:rsidRPr="00E831DB" w14:paraId="19F8E117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D7AC" w14:textId="7350EAC2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Poznámky z rozboru hodiny s uvádějícím učitelem</w:t>
            </w:r>
          </w:p>
        </w:tc>
      </w:tr>
      <w:tr w:rsidR="00436F40" w:rsidRPr="00E831DB" w14:paraId="58FC40CE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EFB7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Silné stránky hodiny</w:t>
            </w:r>
          </w:p>
        </w:tc>
      </w:tr>
      <w:tr w:rsidR="00436F40" w:rsidRPr="00E831DB" w14:paraId="539DB460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0C74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Slabé stránky hodiny</w:t>
            </w:r>
          </w:p>
        </w:tc>
      </w:tr>
      <w:tr w:rsidR="00436F40" w:rsidRPr="00E831DB" w14:paraId="6348F482" w14:textId="77777777" w:rsidTr="00B13792">
        <w:trPr>
          <w:trHeight w:val="9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B8D7" w14:textId="5F2F1F94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4. Doporučení na zlepšení</w:t>
            </w:r>
          </w:p>
        </w:tc>
      </w:tr>
    </w:tbl>
    <w:p w14:paraId="00D9085B" w14:textId="77777777" w:rsidR="00436F40" w:rsidRPr="00E831DB" w:rsidRDefault="00436F40" w:rsidP="00436F40">
      <w:pPr>
        <w:rPr>
          <w:sz w:val="24"/>
          <w:szCs w:val="24"/>
          <w:lang w:eastAsia="cs-CZ"/>
        </w:rPr>
      </w:pPr>
    </w:p>
    <w:p w14:paraId="21223878" w14:textId="77777777" w:rsidR="00436F40" w:rsidRPr="00E831DB" w:rsidRDefault="00436F40" w:rsidP="00436F40">
      <w:pPr>
        <w:rPr>
          <w:b/>
          <w:bCs/>
          <w:sz w:val="24"/>
          <w:szCs w:val="24"/>
          <w:lang w:eastAsia="cs-CZ"/>
        </w:rPr>
      </w:pPr>
      <w:r w:rsidRPr="00E831DB">
        <w:rPr>
          <w:b/>
          <w:bCs/>
          <w:sz w:val="24"/>
          <w:szCs w:val="24"/>
          <w:lang w:eastAsia="cs-CZ"/>
        </w:rPr>
        <w:t xml:space="preserve">D – PŘÍLOHY </w:t>
      </w:r>
    </w:p>
    <w:p w14:paraId="38DD09EB" w14:textId="175B816A" w:rsidR="00436F40" w:rsidRPr="00E831DB" w:rsidRDefault="00436F40" w:rsidP="00436F40">
      <w:pPr>
        <w:rPr>
          <w:i/>
          <w:iCs/>
          <w:sz w:val="24"/>
          <w:szCs w:val="24"/>
          <w:lang w:eastAsia="cs-CZ"/>
        </w:rPr>
      </w:pPr>
      <w:r w:rsidRPr="00E831DB">
        <w:rPr>
          <w:i/>
          <w:iCs/>
          <w:sz w:val="24"/>
          <w:szCs w:val="24"/>
          <w:lang w:eastAsia="cs-CZ"/>
        </w:rPr>
        <w:t xml:space="preserve">Vybírejte relevantní přílohy dokladující Vaše cíle, získaný důkaz o (na)učení (postačují </w:t>
      </w:r>
      <w:r w:rsidR="004C17C2" w:rsidRPr="00E831DB">
        <w:rPr>
          <w:i/>
          <w:iCs/>
          <w:sz w:val="24"/>
          <w:szCs w:val="24"/>
          <w:lang w:eastAsia="cs-CZ"/>
        </w:rPr>
        <w:t>1‒2</w:t>
      </w:r>
      <w:r w:rsidRPr="00E831DB">
        <w:rPr>
          <w:i/>
          <w:iCs/>
          <w:sz w:val="24"/>
          <w:szCs w:val="24"/>
          <w:lang w:eastAsia="cs-CZ"/>
        </w:rPr>
        <w:t xml:space="preserve"> reprezentativní ukázky)</w:t>
      </w:r>
      <w:r w:rsidRPr="00E831DB">
        <w:rPr>
          <w:i/>
          <w:iCs/>
          <w:color w:val="FF0000"/>
          <w:sz w:val="24"/>
          <w:szCs w:val="24"/>
          <w:lang w:eastAsia="cs-CZ"/>
        </w:rPr>
        <w:t xml:space="preserve">  </w:t>
      </w:r>
      <w:r w:rsidRPr="00E831DB">
        <w:rPr>
          <w:i/>
          <w:iCs/>
          <w:sz w:val="24"/>
          <w:szCs w:val="24"/>
          <w:lang w:eastAsia="cs-CZ"/>
        </w:rPr>
        <w:t>či dokumenty, na kterých chcete dokladovat některé z výše zmíněných položek.</w:t>
      </w:r>
    </w:p>
    <w:p w14:paraId="1C754029" w14:textId="71521137" w:rsidR="00436F40" w:rsidRPr="00E831DB" w:rsidRDefault="00436F40">
      <w:pPr>
        <w:rPr>
          <w:sz w:val="24"/>
          <w:szCs w:val="24"/>
          <w:lang w:eastAsia="cs-CZ"/>
        </w:rPr>
      </w:pPr>
      <w:r w:rsidRPr="00E831DB">
        <w:rPr>
          <w:sz w:val="24"/>
          <w:szCs w:val="24"/>
          <w:lang w:eastAsia="cs-CZ"/>
        </w:rPr>
        <w:br w:type="page"/>
      </w:r>
    </w:p>
    <w:p w14:paraId="5452A5FB" w14:textId="59213BC9" w:rsidR="00436F40" w:rsidRPr="00E831DB" w:rsidRDefault="00436F40" w:rsidP="00BC1C36">
      <w:pPr>
        <w:pStyle w:val="Nadpis2"/>
        <w:rPr>
          <w:rFonts w:ascii="Cambria" w:hAnsi="Cambria"/>
          <w:lang w:eastAsia="cs-CZ"/>
        </w:rPr>
      </w:pPr>
      <w:bookmarkStart w:id="13" w:name="_Toc96166787"/>
      <w:r w:rsidRPr="00E831DB">
        <w:rPr>
          <w:rFonts w:ascii="Cambria" w:hAnsi="Cambria"/>
          <w:lang w:eastAsia="cs-CZ"/>
        </w:rPr>
        <w:lastRenderedPageBreak/>
        <w:t xml:space="preserve">Příprava na hodinu, její realizace a reflexe </w:t>
      </w:r>
      <w:r w:rsidR="001A690F" w:rsidRPr="00E831DB">
        <w:rPr>
          <w:rFonts w:ascii="Cambria" w:hAnsi="Cambria"/>
          <w:lang w:eastAsia="cs-CZ"/>
        </w:rPr>
        <w:t>č. 3</w:t>
      </w:r>
      <w:bookmarkEnd w:id="13"/>
    </w:p>
    <w:p w14:paraId="01B66F5F" w14:textId="6A6558E1" w:rsidR="00436F40" w:rsidRPr="00E831DB" w:rsidRDefault="00B44298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 – PŘÍPRAVA</w:t>
      </w:r>
      <w:r w:rsidR="00436F40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NA HODINU</w:t>
      </w:r>
    </w:p>
    <w:p w14:paraId="282ABE98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52425" w:rsidRPr="00E831DB" w14:paraId="4C8280ED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6D4E7" w14:textId="77777777" w:rsidR="00752425" w:rsidRPr="001C39BD" w:rsidRDefault="00752425" w:rsidP="00DB5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39B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Třída, počet žáků, na co navazujete:</w:t>
            </w:r>
          </w:p>
        </w:tc>
      </w:tr>
      <w:tr w:rsidR="00752425" w:rsidRPr="00E831DB" w14:paraId="41E0D461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8EA3A" w14:textId="77777777" w:rsidR="00752425" w:rsidRPr="001C39BD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hodiny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(1 hlavní cíl, k němuž směřujete):</w:t>
            </w:r>
          </w:p>
          <w:p w14:paraId="165E7CA7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52425" w:rsidRPr="00E831DB" w14:paraId="398088D9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0728A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 a obsah hodiny:</w:t>
            </w:r>
          </w:p>
          <w:p w14:paraId="68770826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52425" w:rsidRPr="00E831DB" w14:paraId="02640F36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ECE04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Předpokládané prekoncepty žáků o tématu:</w:t>
            </w:r>
          </w:p>
          <w:p w14:paraId="3A02397C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52425" w:rsidRPr="00E831DB" w14:paraId="76662748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830D4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Důkazy o (na)učení (jak poznám, že každý žák došel k cíli):</w:t>
            </w:r>
          </w:p>
        </w:tc>
      </w:tr>
    </w:tbl>
    <w:p w14:paraId="4E9AB9F2" w14:textId="20DC46C4" w:rsidR="00752425" w:rsidRDefault="00752425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939C7A" w14:textId="77777777" w:rsidR="00752425" w:rsidRPr="00E831DB" w:rsidRDefault="00752425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8AD7697" w14:textId="30E7F31B" w:rsidR="00436F40" w:rsidRPr="00E831DB" w:rsidRDefault="00094AE4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B – POSTUP</w:t>
      </w:r>
      <w:r w:rsidR="00436F40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HODINY A ČASOVÁ DOTACE</w:t>
      </w:r>
    </w:p>
    <w:p w14:paraId="41AB4A3C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977"/>
        <w:gridCol w:w="2399"/>
      </w:tblGrid>
      <w:tr w:rsidR="00436F40" w:rsidRPr="00E831DB" w14:paraId="64035900" w14:textId="77777777" w:rsidTr="002D03D2">
        <w:trPr>
          <w:gridAfter w:val="1"/>
          <w:wAfter w:w="2399" w:type="dxa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BAF4B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Zahájení – motivace, evokace (co udělám, aby se žáci zaměřili na témata hodiny?)</w:t>
            </w:r>
          </w:p>
          <w:p w14:paraId="6990C5BB" w14:textId="77777777" w:rsidR="00436F40" w:rsidRPr="00E831DB" w:rsidRDefault="00436F40" w:rsidP="00B1379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E8FF1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Čas:</w:t>
            </w:r>
          </w:p>
          <w:p w14:paraId="4DE4F7CD" w14:textId="77777777" w:rsidR="00436F40" w:rsidRPr="00E831DB" w:rsidRDefault="00436F40" w:rsidP="00B1379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638BC087" w14:textId="77777777" w:rsidTr="002D03D2">
        <w:trPr>
          <w:gridAfter w:val="1"/>
          <w:wAfter w:w="2399" w:type="dxa"/>
          <w:trHeight w:val="327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A338F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Hlavní aktivity (pokyny pro danou aktivitu) včetně časového plánu</w:t>
            </w:r>
          </w:p>
          <w:p w14:paraId="3E18D7A1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5A151DDE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727BA71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A28775D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D77FD6F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F424C36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D7298FF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0643F42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0DBB1E6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744A630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FA84CEA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69B7FCE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682D0AA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27B1F4EB" w14:textId="77777777" w:rsidTr="002D03D2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5F2C8" w14:textId="171F031C" w:rsidR="00436F40" w:rsidRPr="00E831DB" w:rsidRDefault="00436F40" w:rsidP="006948F3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Reflexe a zakončení hodiny </w:t>
            </w:r>
          </w:p>
          <w:p w14:paraId="791FA02B" w14:textId="77777777" w:rsidR="00436F40" w:rsidRPr="00E831DB" w:rsidRDefault="00436F40" w:rsidP="00B13792">
            <w:pPr>
              <w:pStyle w:val="Odstavecseseznamem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99" w:type="dxa"/>
          </w:tcPr>
          <w:p w14:paraId="4D5096B1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10DB56F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5F649E7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47DF005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C – REFLEXE VYUČOVACÍ HODINY</w:t>
      </w:r>
    </w:p>
    <w:p w14:paraId="2E6DC623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436F40" w:rsidRPr="00E831DB" w14:paraId="555378EB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E9C8" w14:textId="024AFE94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Poznámky z rozboru hodiny s uvádějícím učitelem</w:t>
            </w:r>
          </w:p>
        </w:tc>
      </w:tr>
      <w:tr w:rsidR="00436F40" w:rsidRPr="00E831DB" w14:paraId="4590FE83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B259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Silné stránky hodiny</w:t>
            </w:r>
          </w:p>
        </w:tc>
      </w:tr>
      <w:tr w:rsidR="00436F40" w:rsidRPr="00E831DB" w14:paraId="73DCF264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BCEE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Slabé stránky hodiny</w:t>
            </w:r>
          </w:p>
        </w:tc>
      </w:tr>
      <w:tr w:rsidR="00436F40" w:rsidRPr="00E831DB" w14:paraId="3D9626A8" w14:textId="77777777" w:rsidTr="00B13792">
        <w:trPr>
          <w:trHeight w:val="9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D0CC" w14:textId="47FDE613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4. Doporučení na zlepšení</w:t>
            </w:r>
          </w:p>
        </w:tc>
      </w:tr>
    </w:tbl>
    <w:p w14:paraId="4455E14F" w14:textId="77777777" w:rsidR="00436F40" w:rsidRPr="00E831DB" w:rsidRDefault="00436F40" w:rsidP="00436F40">
      <w:pPr>
        <w:rPr>
          <w:sz w:val="24"/>
          <w:szCs w:val="24"/>
          <w:lang w:eastAsia="cs-CZ"/>
        </w:rPr>
      </w:pPr>
    </w:p>
    <w:p w14:paraId="2DB16B38" w14:textId="77777777" w:rsidR="00436F40" w:rsidRPr="00E831DB" w:rsidRDefault="00436F40" w:rsidP="00436F40">
      <w:pPr>
        <w:rPr>
          <w:b/>
          <w:bCs/>
          <w:sz w:val="24"/>
          <w:szCs w:val="24"/>
          <w:lang w:eastAsia="cs-CZ"/>
        </w:rPr>
      </w:pPr>
      <w:r w:rsidRPr="00E831DB">
        <w:rPr>
          <w:b/>
          <w:bCs/>
          <w:sz w:val="24"/>
          <w:szCs w:val="24"/>
          <w:lang w:eastAsia="cs-CZ"/>
        </w:rPr>
        <w:t xml:space="preserve">D – PŘÍLOHY </w:t>
      </w:r>
    </w:p>
    <w:p w14:paraId="0A6AFCD1" w14:textId="5A76EBCD" w:rsidR="00436F40" w:rsidRPr="00E831DB" w:rsidRDefault="00436F40" w:rsidP="00436F40">
      <w:pPr>
        <w:rPr>
          <w:i/>
          <w:iCs/>
          <w:sz w:val="24"/>
          <w:szCs w:val="24"/>
          <w:lang w:eastAsia="cs-CZ"/>
        </w:rPr>
      </w:pPr>
      <w:r w:rsidRPr="00E831DB">
        <w:rPr>
          <w:i/>
          <w:iCs/>
          <w:sz w:val="24"/>
          <w:szCs w:val="24"/>
          <w:lang w:eastAsia="cs-CZ"/>
        </w:rPr>
        <w:t xml:space="preserve">Vybírejte relevantní přílohy dokladující Vaše cíle, získaný důkaz o (na)učení (postačují </w:t>
      </w:r>
      <w:r w:rsidR="004C17C2" w:rsidRPr="00E831DB">
        <w:rPr>
          <w:i/>
          <w:iCs/>
          <w:sz w:val="24"/>
          <w:szCs w:val="24"/>
          <w:lang w:eastAsia="cs-CZ"/>
        </w:rPr>
        <w:t>1‒2</w:t>
      </w:r>
      <w:r w:rsidRPr="00E831DB">
        <w:rPr>
          <w:i/>
          <w:iCs/>
          <w:sz w:val="24"/>
          <w:szCs w:val="24"/>
          <w:lang w:eastAsia="cs-CZ"/>
        </w:rPr>
        <w:t xml:space="preserve"> reprezentativní ukázky)</w:t>
      </w:r>
      <w:r w:rsidRPr="00E831DB">
        <w:rPr>
          <w:i/>
          <w:iCs/>
          <w:color w:val="FF0000"/>
          <w:sz w:val="24"/>
          <w:szCs w:val="24"/>
          <w:lang w:eastAsia="cs-CZ"/>
        </w:rPr>
        <w:t xml:space="preserve">  </w:t>
      </w:r>
      <w:r w:rsidRPr="00E831DB">
        <w:rPr>
          <w:i/>
          <w:iCs/>
          <w:sz w:val="24"/>
          <w:szCs w:val="24"/>
          <w:lang w:eastAsia="cs-CZ"/>
        </w:rPr>
        <w:t>či dokumenty, na kterých chcete dokladovat některé z výše zmíněných položek.</w:t>
      </w:r>
    </w:p>
    <w:p w14:paraId="746B52C1" w14:textId="6A072DEC" w:rsidR="00436F40" w:rsidRPr="00E831DB" w:rsidRDefault="00436F40">
      <w:pPr>
        <w:rPr>
          <w:sz w:val="24"/>
          <w:szCs w:val="24"/>
          <w:lang w:eastAsia="cs-CZ"/>
        </w:rPr>
      </w:pPr>
      <w:r w:rsidRPr="00E831DB">
        <w:rPr>
          <w:sz w:val="24"/>
          <w:szCs w:val="24"/>
          <w:lang w:eastAsia="cs-CZ"/>
        </w:rPr>
        <w:br w:type="page"/>
      </w:r>
    </w:p>
    <w:p w14:paraId="445595EF" w14:textId="401CB66F" w:rsidR="00436F40" w:rsidRPr="00E831DB" w:rsidRDefault="00436F40" w:rsidP="00BC1C36">
      <w:pPr>
        <w:pStyle w:val="Nadpis2"/>
        <w:rPr>
          <w:rFonts w:ascii="Cambria" w:hAnsi="Cambria"/>
          <w:lang w:eastAsia="cs-CZ"/>
        </w:rPr>
      </w:pPr>
      <w:bookmarkStart w:id="14" w:name="_Toc96166788"/>
      <w:r w:rsidRPr="00E831DB">
        <w:rPr>
          <w:rFonts w:ascii="Cambria" w:hAnsi="Cambria"/>
          <w:lang w:eastAsia="cs-CZ"/>
        </w:rPr>
        <w:lastRenderedPageBreak/>
        <w:t xml:space="preserve">Příprava na hodinu, její realizace a reflexe </w:t>
      </w:r>
      <w:r w:rsidR="001C7774" w:rsidRPr="00E831DB">
        <w:rPr>
          <w:rFonts w:ascii="Cambria" w:hAnsi="Cambria"/>
          <w:lang w:eastAsia="cs-CZ"/>
        </w:rPr>
        <w:t>č. 4</w:t>
      </w:r>
      <w:bookmarkEnd w:id="14"/>
    </w:p>
    <w:p w14:paraId="2265CF1D" w14:textId="681738AB" w:rsidR="00436F40" w:rsidRPr="00E831DB" w:rsidRDefault="005C4D61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 – PŘÍPRAVA</w:t>
      </w:r>
      <w:r w:rsidR="00436F40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NA HODINU</w:t>
      </w:r>
    </w:p>
    <w:p w14:paraId="36C7447B" w14:textId="55E99C48" w:rsidR="00436F40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sz w:val="24"/>
          <w:szCs w:val="24"/>
          <w:lang w:eastAsia="cs-CZ"/>
        </w:rPr>
        <w:t>Základní informace o připravované hodině</w:t>
      </w:r>
    </w:p>
    <w:p w14:paraId="5B1503E9" w14:textId="77777777" w:rsidR="00752425" w:rsidRDefault="00752425" w:rsidP="00436F40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F2CF3BA" w14:textId="19A49C83" w:rsidR="00436F40" w:rsidRPr="00E831DB" w:rsidRDefault="00094AE4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B – POSTUP</w:t>
      </w:r>
      <w:r w:rsidR="00436F40"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HODINY A ČASOVÁ DOTACE</w:t>
      </w:r>
    </w:p>
    <w:p w14:paraId="4A8ED061" w14:textId="4908137A" w:rsidR="00436F40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52425" w:rsidRPr="00E831DB" w14:paraId="15830174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918A3" w14:textId="77777777" w:rsidR="00752425" w:rsidRPr="001C39BD" w:rsidRDefault="00752425" w:rsidP="00DB5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39B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Třída, počet žáků, na co navazujete:</w:t>
            </w:r>
          </w:p>
        </w:tc>
      </w:tr>
      <w:tr w:rsidR="00752425" w:rsidRPr="00E831DB" w14:paraId="63132D5C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B899E" w14:textId="77777777" w:rsidR="00752425" w:rsidRPr="001C39BD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hodiny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(1 hlavní cíl, k němuž směřujete):</w:t>
            </w:r>
          </w:p>
          <w:p w14:paraId="4A3B615E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52425" w:rsidRPr="00E831DB" w14:paraId="41B755B5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016EF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 a obsah hodiny:</w:t>
            </w:r>
          </w:p>
          <w:p w14:paraId="713CB9F8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52425" w:rsidRPr="00E831DB" w14:paraId="44F7C805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C8E9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Předpokládané prekoncepty žáků o tématu:</w:t>
            </w:r>
          </w:p>
          <w:p w14:paraId="42AB6969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52425" w:rsidRPr="00E831DB" w14:paraId="434261B5" w14:textId="77777777" w:rsidTr="00DB53A6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150B7" w14:textId="77777777" w:rsidR="00752425" w:rsidRPr="00E831DB" w:rsidRDefault="00752425" w:rsidP="00DB5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Důkazy o (na)učení (jak poznám, že každý žák došel k cíli):</w:t>
            </w:r>
          </w:p>
        </w:tc>
      </w:tr>
    </w:tbl>
    <w:p w14:paraId="708E35D5" w14:textId="1AB4288A" w:rsidR="00752425" w:rsidRDefault="00752425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0C83E8DD" w14:textId="77777777" w:rsidR="00752425" w:rsidRPr="00E831DB" w:rsidRDefault="00752425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977"/>
        <w:gridCol w:w="2399"/>
      </w:tblGrid>
      <w:tr w:rsidR="00436F40" w:rsidRPr="00E831DB" w14:paraId="105CEB30" w14:textId="77777777" w:rsidTr="002D03D2">
        <w:trPr>
          <w:gridAfter w:val="1"/>
          <w:wAfter w:w="2399" w:type="dxa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D00B6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Zahájení – motivace, evokace (co udělám, aby se žáci zaměřili na témata hodiny?)</w:t>
            </w:r>
          </w:p>
          <w:p w14:paraId="30714067" w14:textId="77777777" w:rsidR="00436F40" w:rsidRPr="00E831DB" w:rsidRDefault="00436F40" w:rsidP="00B1379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073AF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Čas:</w:t>
            </w:r>
          </w:p>
          <w:p w14:paraId="09229FE6" w14:textId="77777777" w:rsidR="00436F40" w:rsidRPr="00E831DB" w:rsidRDefault="00436F40" w:rsidP="00B1379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1552DFD6" w14:textId="77777777" w:rsidTr="002D03D2">
        <w:trPr>
          <w:gridAfter w:val="1"/>
          <w:wAfter w:w="2399" w:type="dxa"/>
          <w:trHeight w:val="327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73F7E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Hlavní aktivity (pokyny pro danou aktivitu) včetně časového plánu</w:t>
            </w:r>
          </w:p>
          <w:p w14:paraId="2C0BA150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55383A0D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917E334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47443F7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B604129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6B080FD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C511B23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E8AF485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3D34DE3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C5FC073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066E473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6570676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39FD248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36F40" w:rsidRPr="00E831DB" w14:paraId="296B3438" w14:textId="77777777" w:rsidTr="002D03D2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61D9C1" w14:textId="622DBFB9" w:rsidR="00436F40" w:rsidRPr="00E831DB" w:rsidRDefault="00436F40" w:rsidP="006948F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Reflexe a zakončení hodiny </w:t>
            </w:r>
          </w:p>
          <w:p w14:paraId="6FEB7FC0" w14:textId="77777777" w:rsidR="00436F40" w:rsidRPr="00E831DB" w:rsidRDefault="00436F40" w:rsidP="00B13792">
            <w:pPr>
              <w:pStyle w:val="Odstavecseseznamem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99" w:type="dxa"/>
          </w:tcPr>
          <w:p w14:paraId="3890E342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0BF08A3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0BBB02DA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20690A10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831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C – REFLEXE VYUČOVACÍ HODINY</w:t>
      </w:r>
    </w:p>
    <w:p w14:paraId="78B3C95F" w14:textId="77777777" w:rsidR="00436F40" w:rsidRPr="00E831DB" w:rsidRDefault="00436F40" w:rsidP="00436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436F40" w:rsidRPr="00E831DB" w14:paraId="7623FF91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3F3E" w14:textId="12B2E03B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Poznámky z rozboru hodiny s uvádějícím učitelem</w:t>
            </w:r>
          </w:p>
        </w:tc>
      </w:tr>
      <w:tr w:rsidR="00436F40" w:rsidRPr="00E831DB" w14:paraId="3455F96A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59E8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Silné stránky hodiny</w:t>
            </w:r>
          </w:p>
        </w:tc>
      </w:tr>
      <w:tr w:rsidR="00436F40" w:rsidRPr="00E831DB" w14:paraId="100A1208" w14:textId="77777777" w:rsidTr="00B13792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3312" w14:textId="77777777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3. Slabé stránky hodiny</w:t>
            </w:r>
          </w:p>
        </w:tc>
      </w:tr>
      <w:tr w:rsidR="00436F40" w:rsidRPr="00E831DB" w14:paraId="7777EF00" w14:textId="77777777" w:rsidTr="00B13792">
        <w:trPr>
          <w:trHeight w:val="9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843C" w14:textId="64AB45E0" w:rsidR="00436F40" w:rsidRPr="00E831DB" w:rsidRDefault="00436F40" w:rsidP="00B137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4. Doporučení na zlepšení </w:t>
            </w:r>
          </w:p>
        </w:tc>
      </w:tr>
    </w:tbl>
    <w:p w14:paraId="4F18C0EB" w14:textId="77777777" w:rsidR="00436F40" w:rsidRPr="00E831DB" w:rsidRDefault="00436F40" w:rsidP="00436F40">
      <w:pPr>
        <w:rPr>
          <w:sz w:val="24"/>
          <w:szCs w:val="24"/>
          <w:lang w:eastAsia="cs-CZ"/>
        </w:rPr>
      </w:pPr>
    </w:p>
    <w:p w14:paraId="03ADE332" w14:textId="77777777" w:rsidR="00436F40" w:rsidRPr="00E831DB" w:rsidRDefault="00436F40" w:rsidP="00436F40">
      <w:pPr>
        <w:rPr>
          <w:b/>
          <w:bCs/>
          <w:sz w:val="24"/>
          <w:szCs w:val="24"/>
          <w:lang w:eastAsia="cs-CZ"/>
        </w:rPr>
      </w:pPr>
      <w:r w:rsidRPr="00E831DB">
        <w:rPr>
          <w:b/>
          <w:bCs/>
          <w:sz w:val="24"/>
          <w:szCs w:val="24"/>
          <w:lang w:eastAsia="cs-CZ"/>
        </w:rPr>
        <w:t xml:space="preserve">D – PŘÍLOHY </w:t>
      </w:r>
    </w:p>
    <w:p w14:paraId="40F1B740" w14:textId="1240E65A" w:rsidR="00436F40" w:rsidRPr="00E831DB" w:rsidRDefault="00436F40" w:rsidP="4992863C">
      <w:pPr>
        <w:rPr>
          <w:i/>
          <w:iCs/>
          <w:sz w:val="24"/>
          <w:szCs w:val="24"/>
          <w:lang w:eastAsia="cs-CZ"/>
        </w:rPr>
      </w:pPr>
      <w:r w:rsidRPr="4992863C">
        <w:rPr>
          <w:i/>
          <w:iCs/>
          <w:sz w:val="24"/>
          <w:szCs w:val="24"/>
          <w:lang w:eastAsia="cs-CZ"/>
        </w:rPr>
        <w:t xml:space="preserve">Vybírejte relevantní přílohy dokladující Vaše cíle, získaný důkaz o (na)učení (postačují </w:t>
      </w:r>
      <w:r w:rsidR="004C17C2" w:rsidRPr="4992863C">
        <w:rPr>
          <w:i/>
          <w:iCs/>
          <w:sz w:val="24"/>
          <w:szCs w:val="24"/>
          <w:lang w:eastAsia="cs-CZ"/>
        </w:rPr>
        <w:t>1‒2</w:t>
      </w:r>
      <w:r w:rsidRPr="4992863C">
        <w:rPr>
          <w:i/>
          <w:iCs/>
          <w:sz w:val="24"/>
          <w:szCs w:val="24"/>
          <w:lang w:eastAsia="cs-CZ"/>
        </w:rPr>
        <w:t xml:space="preserve"> reprezentativní ukázky)</w:t>
      </w:r>
      <w:r w:rsidRPr="4992863C">
        <w:rPr>
          <w:i/>
          <w:iCs/>
          <w:color w:val="FF0000"/>
          <w:sz w:val="24"/>
          <w:szCs w:val="24"/>
          <w:lang w:eastAsia="cs-CZ"/>
        </w:rPr>
        <w:t xml:space="preserve"> </w:t>
      </w:r>
      <w:r w:rsidRPr="4992863C">
        <w:rPr>
          <w:i/>
          <w:iCs/>
          <w:sz w:val="24"/>
          <w:szCs w:val="24"/>
          <w:lang w:eastAsia="cs-CZ"/>
        </w:rPr>
        <w:t>či dokumenty, na kterých chcete dokladovat některé z výše zmíněných položek.</w:t>
      </w:r>
    </w:p>
    <w:p w14:paraId="30799BAA" w14:textId="77777777" w:rsidR="00017D90" w:rsidRPr="00E831DB" w:rsidRDefault="00017D90">
      <w:pPr>
        <w:rPr>
          <w:sz w:val="24"/>
          <w:szCs w:val="24"/>
          <w:lang w:eastAsia="cs-CZ"/>
        </w:rPr>
      </w:pPr>
    </w:p>
    <w:p w14:paraId="7301F043" w14:textId="2C6B312D" w:rsidR="00017D90" w:rsidRPr="00E831DB" w:rsidRDefault="00017D90" w:rsidP="006E6EE4">
      <w:pPr>
        <w:rPr>
          <w:sz w:val="24"/>
          <w:szCs w:val="24"/>
          <w:lang w:eastAsia="cs-CZ"/>
        </w:rPr>
      </w:pPr>
    </w:p>
    <w:p w14:paraId="7E969153" w14:textId="77777777" w:rsidR="00436F40" w:rsidRPr="00E831DB" w:rsidRDefault="00436F40">
      <w:pPr>
        <w:rPr>
          <w:rFonts w:eastAsiaTheme="majorEastAsia" w:cstheme="majorBidi"/>
          <w:color w:val="2F5496" w:themeColor="accent1" w:themeShade="BF"/>
          <w:sz w:val="32"/>
          <w:szCs w:val="32"/>
          <w:highlight w:val="lightGray"/>
          <w:lang w:eastAsia="cs-CZ"/>
        </w:rPr>
      </w:pPr>
      <w:r w:rsidRPr="00E831DB">
        <w:rPr>
          <w:highlight w:val="lightGray"/>
          <w:lang w:eastAsia="cs-CZ"/>
        </w:rPr>
        <w:br w:type="page"/>
      </w:r>
    </w:p>
    <w:p w14:paraId="0919F365" w14:textId="103B5A4E" w:rsidR="00294555" w:rsidRPr="00E831DB" w:rsidRDefault="00294555" w:rsidP="00BC1C36">
      <w:pPr>
        <w:pStyle w:val="Nadpis1"/>
        <w:rPr>
          <w:rFonts w:ascii="Cambria" w:hAnsi="Cambria"/>
          <w:lang w:eastAsia="cs-CZ"/>
        </w:rPr>
      </w:pPr>
      <w:bookmarkStart w:id="15" w:name="_Toc96166789"/>
      <w:r w:rsidRPr="00E831DB">
        <w:rPr>
          <w:rFonts w:ascii="Cambria" w:hAnsi="Cambria"/>
          <w:lang w:eastAsia="cs-CZ"/>
        </w:rPr>
        <w:lastRenderedPageBreak/>
        <w:t>Závěrečn</w:t>
      </w:r>
      <w:r w:rsidR="00FC237A" w:rsidRPr="00E831DB">
        <w:rPr>
          <w:rFonts w:ascii="Cambria" w:hAnsi="Cambria"/>
          <w:lang w:eastAsia="cs-CZ"/>
        </w:rPr>
        <w:t>á seberef</w:t>
      </w:r>
      <w:r w:rsidRPr="00E831DB">
        <w:rPr>
          <w:rFonts w:ascii="Cambria" w:hAnsi="Cambria"/>
          <w:lang w:eastAsia="cs-CZ"/>
        </w:rPr>
        <w:t>lexe Vašeho učitelství</w:t>
      </w:r>
      <w:bookmarkEnd w:id="15"/>
    </w:p>
    <w:p w14:paraId="2D18C4CF" w14:textId="57187C5B" w:rsidR="00470316" w:rsidRPr="00752425" w:rsidRDefault="00470316" w:rsidP="00752425">
      <w:pPr>
        <w:rPr>
          <w:b/>
          <w:bCs/>
          <w:i/>
          <w:iCs/>
          <w:lang w:eastAsia="cs-CZ"/>
        </w:rPr>
      </w:pPr>
      <w:r w:rsidRPr="00752425">
        <w:rPr>
          <w:b/>
          <w:bCs/>
          <w:i/>
          <w:iCs/>
          <w:lang w:eastAsia="cs-CZ"/>
        </w:rPr>
        <w:t>Tuto sebereflexi vytiskněte a přineste s sebou na reflektivní setkání v květnovém termínu.</w:t>
      </w:r>
    </w:p>
    <w:p w14:paraId="0FCC1023" w14:textId="2292043C" w:rsidR="003E3084" w:rsidRPr="00E831DB" w:rsidRDefault="00FC237A" w:rsidP="00BC1C36">
      <w:pPr>
        <w:pStyle w:val="Nadpis2"/>
        <w:rPr>
          <w:rFonts w:ascii="Cambria" w:eastAsia="Times New Roman" w:hAnsi="Cambria"/>
          <w:lang w:eastAsia="cs-CZ"/>
        </w:rPr>
      </w:pPr>
      <w:bookmarkStart w:id="16" w:name="_Toc96166790"/>
      <w:r w:rsidRPr="00E831DB">
        <w:rPr>
          <w:rFonts w:ascii="Cambria" w:eastAsia="Times New Roman" w:hAnsi="Cambria"/>
          <w:lang w:eastAsia="cs-CZ"/>
        </w:rPr>
        <w:t>Sebe</w:t>
      </w:r>
      <w:r w:rsidR="00615C66" w:rsidRPr="00E831DB">
        <w:rPr>
          <w:rFonts w:ascii="Cambria" w:eastAsia="Times New Roman" w:hAnsi="Cambria"/>
          <w:lang w:eastAsia="cs-CZ"/>
        </w:rPr>
        <w:t>reflexe</w:t>
      </w:r>
      <w:r w:rsidR="003E3084" w:rsidRPr="00E831DB">
        <w:rPr>
          <w:rFonts w:ascii="Cambria" w:eastAsia="Times New Roman" w:hAnsi="Cambria"/>
          <w:lang w:eastAsia="cs-CZ"/>
        </w:rPr>
        <w:t xml:space="preserve"> na škále</w:t>
      </w:r>
      <w:bookmarkEnd w:id="16"/>
    </w:p>
    <w:p w14:paraId="2C2CB378" w14:textId="52CCA468" w:rsidR="006973D2" w:rsidRPr="00E831DB" w:rsidRDefault="006973D2" w:rsidP="003E3084">
      <w:pPr>
        <w:pStyle w:val="Odstavecseseznamem"/>
        <w:spacing w:after="0" w:line="240" w:lineRule="auto"/>
        <w:ind w:left="1094"/>
        <w:rPr>
          <w:rFonts w:eastAsia="Times New Roman" w:cs="Times New Roman"/>
          <w:i/>
          <w:iCs/>
          <w:lang w:eastAsia="cs-CZ"/>
        </w:rPr>
      </w:pPr>
      <w:r w:rsidRPr="00E831DB">
        <w:rPr>
          <w:rFonts w:eastAsia="Times New Roman" w:cs="Times New Roman"/>
          <w:i/>
          <w:iCs/>
          <w:color w:val="000000"/>
          <w:lang w:eastAsia="cs-CZ"/>
        </w:rPr>
        <w:t>Na uvedené škále označte, do jaké míry dané tvrzení odpovídá Vašemu sebehodnocení: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973D2" w:rsidRPr="00E831DB" w14:paraId="709F91E5" w14:textId="77777777" w:rsidTr="003E3084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E8BC" w14:textId="2912E5AF" w:rsidR="006973D2" w:rsidRPr="00E831DB" w:rsidRDefault="006973D2" w:rsidP="0047031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cs-CZ"/>
              </w:rPr>
            </w:pPr>
            <w:r w:rsidRPr="00E831DB">
              <w:rPr>
                <w:rFonts w:eastAsia="Times New Roman" w:cs="Times New Roman"/>
                <w:i/>
                <w:iCs/>
                <w:color w:val="000000"/>
                <w:lang w:eastAsia="cs-CZ"/>
              </w:rPr>
              <w:t xml:space="preserve">1 – </w:t>
            </w:r>
            <w:r w:rsidR="003E3084" w:rsidRPr="00E831DB">
              <w:rPr>
                <w:rFonts w:eastAsia="Times New Roman" w:cs="Times New Roman"/>
                <w:i/>
                <w:iCs/>
                <w:color w:val="000000"/>
                <w:lang w:eastAsia="cs-CZ"/>
              </w:rPr>
              <w:t xml:space="preserve">ještě </w:t>
            </w:r>
            <w:r w:rsidRPr="00E831DB">
              <w:rPr>
                <w:rFonts w:eastAsia="Times New Roman" w:cs="Times New Roman"/>
                <w:i/>
                <w:iCs/>
                <w:color w:val="000000"/>
                <w:lang w:eastAsia="cs-CZ"/>
              </w:rPr>
              <w:t>nedostačující     2 – spíše nedostačující     3 – spíše dostačující</w:t>
            </w:r>
          </w:p>
          <w:p w14:paraId="6E814777" w14:textId="77777777" w:rsidR="006973D2" w:rsidRPr="00E831DB" w:rsidRDefault="006973D2" w:rsidP="0047031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i/>
                <w:iCs/>
                <w:color w:val="000000"/>
                <w:lang w:eastAsia="cs-CZ"/>
              </w:rPr>
              <w:t>4 – zcela dostačující        V – velmi kvalitní</w:t>
            </w:r>
          </w:p>
        </w:tc>
      </w:tr>
    </w:tbl>
    <w:p w14:paraId="34ACED29" w14:textId="77777777" w:rsidR="006973D2" w:rsidRPr="00E831DB" w:rsidRDefault="006973D2" w:rsidP="006973D2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776"/>
        <w:gridCol w:w="2551"/>
      </w:tblGrid>
      <w:tr w:rsidR="00CF5739" w:rsidRPr="00E831DB" w14:paraId="41D5737D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182E" w14:textId="77777777" w:rsidR="006973D2" w:rsidRPr="00E831DB" w:rsidRDefault="006973D2" w:rsidP="006973D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9832" w14:textId="77777777" w:rsidR="006973D2" w:rsidRPr="00E831DB" w:rsidRDefault="006973D2" w:rsidP="006973D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Profesní kvality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76D3" w14:textId="77777777" w:rsidR="006973D2" w:rsidRPr="00E831DB" w:rsidRDefault="006973D2" w:rsidP="006973D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CF5739" w:rsidRPr="00E831DB" w14:paraId="1932315E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5F66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8F7E" w14:textId="7F51A38B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Pečlivost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9A87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05067DD6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B499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2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1611" w14:textId="552BA5D8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Zodpovědnost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64C3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4AC219C6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2AEB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3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71B5" w14:textId="634A949D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Pozitivní přístup k profesi učitele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FBA8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2A538776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8E2F" w14:textId="722EC6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4  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5EF6" w14:textId="4E7D36CA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Komunikační dovednosti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04EC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61B606DA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7668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5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6AFF" w14:textId="3A399462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Vytváření prostředí vzájemné úcty a respektu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6BBD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39A00952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C731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6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6F27" w14:textId="2CC31E32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Odborná připravenost ve vyučovaném předmětu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0888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143C5876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664E" w14:textId="121BE34B" w:rsidR="006973D2" w:rsidRPr="00E831DB" w:rsidRDefault="006973D2" w:rsidP="006973D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9019A2"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9E2B" w14:textId="77777777" w:rsidR="006973D2" w:rsidRPr="00E831DB" w:rsidRDefault="006973D2" w:rsidP="00CF573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Schopnost pracovat se sebereflexí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BDAD" w14:textId="2BC05856" w:rsidR="006973D2" w:rsidRPr="00E831DB" w:rsidRDefault="006973D2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</w:t>
            </w:r>
          </w:p>
        </w:tc>
      </w:tr>
      <w:tr w:rsidR="009019A2" w:rsidRPr="00E831DB" w14:paraId="6308B6E9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649B" w14:textId="600D071E" w:rsidR="009019A2" w:rsidRPr="00E831DB" w:rsidRDefault="0089416B" w:rsidP="006973D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4B3A" w14:textId="1C010F58" w:rsidR="009019A2" w:rsidRPr="00E831DB" w:rsidRDefault="0089416B" w:rsidP="00CF573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t>Identifikovat pedagogické situace, které byly nevyužitou příležitostí k</w:t>
            </w:r>
            <w:r w:rsidR="00752425">
              <w:t> </w:t>
            </w:r>
            <w:r w:rsidRPr="00E831DB">
              <w:t>učení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BD66" w14:textId="1A9DE00E" w:rsidR="009019A2" w:rsidRPr="00E831DB" w:rsidRDefault="009019A2" w:rsidP="00CF5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1     2     3     4     V   </w:t>
            </w:r>
          </w:p>
        </w:tc>
      </w:tr>
      <w:tr w:rsidR="009019A2" w:rsidRPr="00E831DB" w14:paraId="01D5C202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BD58" w14:textId="2B02D433" w:rsidR="009019A2" w:rsidRPr="00E831DB" w:rsidRDefault="00B67718" w:rsidP="006973D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C7A3" w14:textId="4F21871C" w:rsidR="009019A2" w:rsidRPr="00E831DB" w:rsidRDefault="00B67718" w:rsidP="00CF573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t>Zpětně se ohlížet za zkušeností, popisovat podstatné znaky toho, co se (ne)stalo, identifikovat, co je příště potřeba udělat jinak/stejně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9CEA" w14:textId="3FD62BD4" w:rsidR="009019A2" w:rsidRPr="00E831DB" w:rsidRDefault="009019A2" w:rsidP="00CF5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1     2     3     4     V   </w:t>
            </w:r>
          </w:p>
        </w:tc>
      </w:tr>
      <w:tr w:rsidR="009019A2" w:rsidRPr="00E831DB" w14:paraId="071A52D5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E86E" w14:textId="26936C57" w:rsidR="009019A2" w:rsidRPr="00E831DB" w:rsidRDefault="00B67718" w:rsidP="006973D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9902" w14:textId="25E2D002" w:rsidR="009019A2" w:rsidRPr="00E831DB" w:rsidRDefault="00B67718" w:rsidP="00CF573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t>Vyhodnocovat, zda aktivita splnila záměr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9B6B" w14:textId="4A685388" w:rsidR="009019A2" w:rsidRPr="00E831DB" w:rsidRDefault="009019A2" w:rsidP="00CF5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1     2     3     4     V   </w:t>
            </w:r>
          </w:p>
        </w:tc>
      </w:tr>
      <w:tr w:rsidR="009019A2" w:rsidRPr="00E831DB" w14:paraId="0D774796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6BB4" w14:textId="00B007D9" w:rsidR="009019A2" w:rsidRPr="00E831DB" w:rsidRDefault="00B67718" w:rsidP="006973D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A651" w14:textId="07C51CC3" w:rsidR="009019A2" w:rsidRPr="00E831DB" w:rsidRDefault="00B67718" w:rsidP="00CF573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t>Stanovovat cíle na základě reflexe svých předchozích zkušeností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47AC" w14:textId="12F0EC79" w:rsidR="009019A2" w:rsidRPr="00E831DB" w:rsidRDefault="009019A2" w:rsidP="00CF5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1     2     3     4     V   </w:t>
            </w:r>
          </w:p>
        </w:tc>
      </w:tr>
      <w:tr w:rsidR="009019A2" w:rsidRPr="00E831DB" w14:paraId="276C13F0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9F15" w14:textId="7C29B2D2" w:rsidR="009019A2" w:rsidRPr="00E831DB" w:rsidRDefault="00B67718" w:rsidP="009019A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C086" w14:textId="30A1EB18" w:rsidR="009019A2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Využívat k sebereflexi různé zdroje: </w:t>
            </w:r>
            <w:r w:rsidRPr="00E831DB">
              <w:t>vlastní reflektované zkušenosti, zkušenosti jiných a odbornou literaturu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8AA2" w14:textId="5DD9EC83" w:rsidR="009019A2" w:rsidRPr="00E831DB" w:rsidRDefault="009019A2" w:rsidP="00CF5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1     2     3     4     V   </w:t>
            </w:r>
          </w:p>
        </w:tc>
      </w:tr>
      <w:tr w:rsidR="00CF5739" w:rsidRPr="00E831DB" w14:paraId="3DD680FF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6CB3" w14:textId="3797F10B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lang w:eastAsia="cs-CZ"/>
              </w:rPr>
              <w:t>C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F3F5" w14:textId="77777777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Plánování výuky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CB2E" w14:textId="77777777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CF5739" w:rsidRPr="00E831DB" w14:paraId="49FB3CEF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95F1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408C" w14:textId="3E6721B9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Vhodně stanovené cíle výuky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40AE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72D6AB89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81FA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2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35E8" w14:textId="3DF1652E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Vhodně zvolené hodnocení výsledků učení studentů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AFD6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3E0B18D5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9E48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3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FF35" w14:textId="15DA578B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Návaznost výuky na zkušenosti žáků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5FEF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0E6A1C0F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8862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EBBE" w14:textId="347537BC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Vhodně zvolené metody výuky a organizační formy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D78D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70140F47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2B24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5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C6B1" w14:textId="4EAF195B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Vhodně zvolené texty a pomůcky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3A22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24535535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C795" w14:textId="257447D1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6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5F31" w14:textId="2E6CA588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Všichni žáci se zapojují na úrovni svého maxima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C042" w14:textId="332F8305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1     2     3     4     V   </w:t>
            </w:r>
          </w:p>
        </w:tc>
      </w:tr>
      <w:tr w:rsidR="00CF5739" w:rsidRPr="00E831DB" w14:paraId="2B8AAE8F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0A68" w14:textId="2DE83310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831DB">
              <w:rPr>
                <w:rFonts w:eastAsia="Times New Roman" w:cs="Times New Roman"/>
                <w:lang w:eastAsia="cs-CZ"/>
              </w:rPr>
              <w:t xml:space="preserve"> </w:t>
            </w:r>
            <w:r w:rsidRPr="00E831DB">
              <w:rPr>
                <w:rFonts w:eastAsia="Times New Roman" w:cs="Times New Roman"/>
                <w:b/>
                <w:bCs/>
                <w:lang w:eastAsia="cs-CZ"/>
              </w:rPr>
              <w:t>D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1C1C" w14:textId="77777777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Řízení třídy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4054" w14:textId="77777777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CF5739" w:rsidRPr="00E831DB" w14:paraId="1B4ECC37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67D7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45F2" w14:textId="1A54AAF0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Styl řízení odpovídal situaci ve třídě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4083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5A810828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1FAA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2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93BF" w14:textId="3B7876FF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Časové rozvržení hodiny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022B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553A8751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CCE3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3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D897" w14:textId="3CB2E500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Vedení a řízení práce žákův průběhu hodiny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CE34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52E1145B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13E1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7655" w14:textId="6CC2D53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Odpovídající a korektní reakce na dotazy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5B51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3A0E3490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79EF" w14:textId="50A2E280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831DB">
              <w:rPr>
                <w:rFonts w:eastAsia="Times New Roman" w:cs="Times New Roman"/>
                <w:lang w:eastAsia="cs-CZ"/>
              </w:rPr>
              <w:t xml:space="preserve"> </w:t>
            </w:r>
            <w:r w:rsidRPr="00E831DB">
              <w:rPr>
                <w:rFonts w:eastAsia="Times New Roman" w:cs="Times New Roman"/>
                <w:b/>
                <w:bCs/>
                <w:lang w:eastAsia="cs-CZ"/>
              </w:rPr>
              <w:t>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6B71" w14:textId="77777777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Průběh výuky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8893" w14:textId="77777777" w:rsidR="009019A2" w:rsidRPr="00E831DB" w:rsidRDefault="009019A2" w:rsidP="009019A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CF5739" w:rsidRPr="00E831DB" w14:paraId="36CDDA79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44E4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1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AABA" w14:textId="2378361F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Adekvátní verbální projev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A1D9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33396438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293B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2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64AC" w14:textId="690E0814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Adekvátní neverbální projev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E2B8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43D8AED5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74BD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3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3992" w14:textId="1B004E75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Vhodně zvolené tempo výuky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77C0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6BC6357B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F00D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1849" w14:textId="10C03BFD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Správně formulované otázky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8222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21FB3F3E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9570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5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B6F1" w14:textId="17D9BD2C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Vhodné ověřování splnění cílů hodiny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F972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  <w:tr w:rsidR="00CF5739" w:rsidRPr="00E831DB" w14:paraId="7A27B67A" w14:textId="77777777" w:rsidTr="00CF57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E32C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 xml:space="preserve"> 6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EAEB" w14:textId="4F4D7BAC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color w:val="000000"/>
                <w:lang w:eastAsia="cs-CZ"/>
              </w:rPr>
              <w:t>Respektování individuálních schopností žáků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34B4" w14:textId="77777777" w:rsidR="00CF5739" w:rsidRPr="00E831DB" w:rsidRDefault="00CF5739" w:rsidP="00CF573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831D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  1     2     3     4     V   </w:t>
            </w:r>
          </w:p>
        </w:tc>
      </w:tr>
    </w:tbl>
    <w:p w14:paraId="46B05730" w14:textId="760DA034" w:rsidR="00D91C11" w:rsidRPr="00E831DB" w:rsidRDefault="00D91C11" w:rsidP="00D91C11">
      <w:pPr>
        <w:pStyle w:val="Odstavecseseznamem"/>
        <w:ind w:left="426"/>
        <w:rPr>
          <w:i/>
          <w:iCs/>
          <w:sz w:val="24"/>
          <w:szCs w:val="24"/>
          <w:lang w:eastAsia="cs-CZ"/>
        </w:rPr>
      </w:pPr>
    </w:p>
    <w:p w14:paraId="03C7EDF2" w14:textId="77777777" w:rsidR="00D91C11" w:rsidRPr="00E831DB" w:rsidRDefault="00D91C11" w:rsidP="00D91C11">
      <w:pPr>
        <w:pStyle w:val="Odstavecseseznamem"/>
        <w:ind w:left="426"/>
        <w:rPr>
          <w:i/>
          <w:iCs/>
          <w:sz w:val="24"/>
          <w:szCs w:val="24"/>
          <w:lang w:eastAsia="cs-CZ"/>
        </w:rPr>
      </w:pPr>
    </w:p>
    <w:p w14:paraId="064700A6" w14:textId="4DDF01A4" w:rsidR="003E3084" w:rsidRPr="00E831DB" w:rsidRDefault="00FC237A" w:rsidP="00BC1C36">
      <w:pPr>
        <w:pStyle w:val="Nadpis2"/>
        <w:rPr>
          <w:rFonts w:ascii="Cambria" w:hAnsi="Cambria"/>
          <w:lang w:eastAsia="cs-CZ"/>
        </w:rPr>
      </w:pPr>
      <w:r w:rsidRPr="00E831DB">
        <w:rPr>
          <w:rFonts w:ascii="Cambria" w:hAnsi="Cambria"/>
          <w:lang w:eastAsia="cs-CZ"/>
        </w:rPr>
        <w:br w:type="page"/>
      </w:r>
      <w:bookmarkStart w:id="17" w:name="_Toc96166791"/>
      <w:r w:rsidR="003E3084" w:rsidRPr="00E831DB">
        <w:rPr>
          <w:rFonts w:ascii="Cambria" w:hAnsi="Cambria"/>
          <w:lang w:eastAsia="cs-CZ"/>
        </w:rPr>
        <w:lastRenderedPageBreak/>
        <w:t>Slovní sebe</w:t>
      </w:r>
      <w:r w:rsidR="00615C66" w:rsidRPr="00E831DB">
        <w:rPr>
          <w:rFonts w:ascii="Cambria" w:hAnsi="Cambria"/>
          <w:lang w:eastAsia="cs-CZ"/>
        </w:rPr>
        <w:t>reflexe</w:t>
      </w:r>
      <w:bookmarkEnd w:id="17"/>
    </w:p>
    <w:p w14:paraId="076667CD" w14:textId="5C7A7F71" w:rsidR="00294555" w:rsidRPr="00E831DB" w:rsidRDefault="00D91C11" w:rsidP="006948F3">
      <w:pPr>
        <w:jc w:val="both"/>
        <w:rPr>
          <w:i/>
          <w:iCs/>
          <w:color w:val="000000"/>
          <w:sz w:val="24"/>
          <w:szCs w:val="24"/>
        </w:rPr>
      </w:pPr>
      <w:r w:rsidRPr="00E831DB">
        <w:rPr>
          <w:i/>
          <w:iCs/>
          <w:sz w:val="24"/>
          <w:szCs w:val="24"/>
          <w:lang w:eastAsia="cs-CZ"/>
        </w:rPr>
        <w:t>Slovně</w:t>
      </w:r>
      <w:r w:rsidR="00470316" w:rsidRPr="00E831DB">
        <w:rPr>
          <w:i/>
          <w:iCs/>
          <w:sz w:val="24"/>
          <w:szCs w:val="24"/>
          <w:lang w:eastAsia="cs-CZ"/>
        </w:rPr>
        <w:t xml:space="preserve"> sepište</w:t>
      </w:r>
      <w:r w:rsidRPr="00E831DB">
        <w:rPr>
          <w:i/>
          <w:iCs/>
          <w:sz w:val="24"/>
          <w:szCs w:val="24"/>
          <w:lang w:eastAsia="cs-CZ"/>
        </w:rPr>
        <w:t xml:space="preserve"> Vaše zkušenosti </w:t>
      </w:r>
      <w:r w:rsidR="00294555" w:rsidRPr="00E831DB">
        <w:rPr>
          <w:i/>
          <w:iCs/>
          <w:color w:val="000000"/>
          <w:sz w:val="24"/>
          <w:szCs w:val="24"/>
        </w:rPr>
        <w:t>z praxe a Vaš</w:t>
      </w:r>
      <w:r w:rsidRPr="00E831DB">
        <w:rPr>
          <w:i/>
          <w:iCs/>
          <w:color w:val="000000"/>
          <w:sz w:val="24"/>
          <w:szCs w:val="24"/>
        </w:rPr>
        <w:t xml:space="preserve">i </w:t>
      </w:r>
      <w:r w:rsidR="00294555" w:rsidRPr="00E831DB">
        <w:rPr>
          <w:i/>
          <w:iCs/>
          <w:color w:val="000000"/>
          <w:sz w:val="24"/>
          <w:szCs w:val="24"/>
        </w:rPr>
        <w:t xml:space="preserve">současné profesní vybavenost pro učitelství </w:t>
      </w:r>
      <w:r w:rsidR="002D03D2">
        <w:rPr>
          <w:i/>
          <w:iCs/>
          <w:color w:val="000000"/>
          <w:sz w:val="24"/>
          <w:szCs w:val="24"/>
        </w:rPr>
        <w:t>českého jazyka a literatury</w:t>
      </w:r>
      <w:r w:rsidR="00294555" w:rsidRPr="00E831DB">
        <w:rPr>
          <w:i/>
          <w:iCs/>
          <w:color w:val="000000"/>
          <w:sz w:val="24"/>
          <w:szCs w:val="24"/>
        </w:rPr>
        <w:t xml:space="preserve">, a to v rozsahu </w:t>
      </w:r>
      <w:r w:rsidR="003E3084" w:rsidRPr="00E831DB">
        <w:rPr>
          <w:b/>
          <w:bCs/>
          <w:i/>
          <w:iCs/>
          <w:color w:val="000000"/>
          <w:sz w:val="24"/>
          <w:szCs w:val="24"/>
        </w:rPr>
        <w:t>2</w:t>
      </w:r>
      <w:r w:rsidR="00B44298" w:rsidRPr="00E831DB">
        <w:rPr>
          <w:b/>
          <w:bCs/>
          <w:i/>
          <w:iCs/>
          <w:color w:val="000000"/>
          <w:sz w:val="24"/>
          <w:szCs w:val="24"/>
        </w:rPr>
        <w:t>‒</w:t>
      </w:r>
      <w:r w:rsidR="00294555" w:rsidRPr="00E831DB">
        <w:rPr>
          <w:b/>
          <w:bCs/>
          <w:i/>
          <w:iCs/>
          <w:color w:val="000000"/>
          <w:sz w:val="24"/>
          <w:szCs w:val="24"/>
        </w:rPr>
        <w:t>3</w:t>
      </w:r>
      <w:r w:rsidRPr="00E831DB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FC237A" w:rsidRPr="00E831DB">
        <w:rPr>
          <w:b/>
          <w:bCs/>
          <w:i/>
          <w:iCs/>
          <w:color w:val="000000"/>
          <w:sz w:val="24"/>
          <w:szCs w:val="24"/>
        </w:rPr>
        <w:t>normostrany</w:t>
      </w:r>
      <w:r w:rsidR="00294555" w:rsidRPr="00E831DB">
        <w:rPr>
          <w:i/>
          <w:iCs/>
          <w:color w:val="000000"/>
          <w:sz w:val="24"/>
          <w:szCs w:val="24"/>
        </w:rPr>
        <w:t xml:space="preserve">. </w:t>
      </w:r>
      <w:r w:rsidR="00470316" w:rsidRPr="00E831DB">
        <w:rPr>
          <w:i/>
          <w:iCs/>
          <w:color w:val="000000"/>
          <w:sz w:val="24"/>
          <w:szCs w:val="24"/>
        </w:rPr>
        <w:t>V reflexi se vyjádřete k těmto bodům:</w:t>
      </w:r>
    </w:p>
    <w:p w14:paraId="4AD611E5" w14:textId="710ECC51" w:rsidR="00470316" w:rsidRDefault="002D03D2" w:rsidP="006948F3">
      <w:pPr>
        <w:pStyle w:val="Odstavecseseznamem"/>
        <w:numPr>
          <w:ilvl w:val="0"/>
          <w:numId w:val="20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470316" w:rsidRPr="00E831DB">
        <w:rPr>
          <w:i/>
          <w:iCs/>
          <w:sz w:val="24"/>
          <w:szCs w:val="24"/>
        </w:rPr>
        <w:t>o se mi dařilo</w:t>
      </w:r>
      <w:r>
        <w:rPr>
          <w:i/>
          <w:iCs/>
          <w:sz w:val="24"/>
          <w:szCs w:val="24"/>
        </w:rPr>
        <w:t>;</w:t>
      </w:r>
    </w:p>
    <w:p w14:paraId="5FC12AA6" w14:textId="57868653" w:rsidR="002D03D2" w:rsidRPr="00E831DB" w:rsidRDefault="002D03D2" w:rsidP="006948F3">
      <w:pPr>
        <w:pStyle w:val="Odstavecseseznamem"/>
        <w:numPr>
          <w:ilvl w:val="0"/>
          <w:numId w:val="20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 se mi osvědčilo;</w:t>
      </w:r>
    </w:p>
    <w:p w14:paraId="7AF91D02" w14:textId="6E71A37A" w:rsidR="00615C66" w:rsidRPr="00E831DB" w:rsidRDefault="002635C7" w:rsidP="006948F3">
      <w:pPr>
        <w:pStyle w:val="Odstavecseseznamem"/>
        <w:numPr>
          <w:ilvl w:val="0"/>
          <w:numId w:val="20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zda, event. </w:t>
      </w:r>
      <w:r w:rsidR="002D03D2">
        <w:rPr>
          <w:i/>
          <w:iCs/>
          <w:sz w:val="24"/>
          <w:szCs w:val="24"/>
        </w:rPr>
        <w:t>j</w:t>
      </w:r>
      <w:r w:rsidR="00615C66" w:rsidRPr="00E831DB">
        <w:rPr>
          <w:i/>
          <w:iCs/>
          <w:sz w:val="24"/>
          <w:szCs w:val="24"/>
        </w:rPr>
        <w:t>ak se mi dařilo integrovat všechny tři složky vzdělávací</w:t>
      </w:r>
      <w:r w:rsidR="00872E20" w:rsidRPr="00E831DB">
        <w:rPr>
          <w:i/>
          <w:iCs/>
          <w:sz w:val="24"/>
          <w:szCs w:val="24"/>
        </w:rPr>
        <w:t>ho oboru</w:t>
      </w:r>
      <w:r w:rsidR="00615C66" w:rsidRPr="00E831DB">
        <w:rPr>
          <w:i/>
          <w:iCs/>
          <w:sz w:val="24"/>
          <w:szCs w:val="24"/>
        </w:rPr>
        <w:t xml:space="preserve"> Český jazyk</w:t>
      </w:r>
      <w:r w:rsidR="00872E20" w:rsidRPr="00E831DB">
        <w:rPr>
          <w:i/>
          <w:iCs/>
          <w:sz w:val="24"/>
          <w:szCs w:val="24"/>
        </w:rPr>
        <w:t xml:space="preserve"> a</w:t>
      </w:r>
      <w:r w:rsidR="006948F3" w:rsidRPr="00E831DB">
        <w:rPr>
          <w:i/>
          <w:iCs/>
          <w:sz w:val="24"/>
          <w:szCs w:val="24"/>
        </w:rPr>
        <w:t> </w:t>
      </w:r>
      <w:r w:rsidR="00872E20" w:rsidRPr="00E831DB">
        <w:rPr>
          <w:i/>
          <w:iCs/>
          <w:sz w:val="24"/>
          <w:szCs w:val="24"/>
        </w:rPr>
        <w:t>literatura</w:t>
      </w:r>
      <w:r w:rsidR="002D03D2">
        <w:rPr>
          <w:i/>
          <w:iCs/>
          <w:sz w:val="24"/>
          <w:szCs w:val="24"/>
        </w:rPr>
        <w:t>;</w:t>
      </w:r>
    </w:p>
    <w:p w14:paraId="561BB56A" w14:textId="77777777" w:rsidR="002D03D2" w:rsidRDefault="002D03D2" w:rsidP="006948F3">
      <w:pPr>
        <w:pStyle w:val="Odstavecseseznamem"/>
        <w:numPr>
          <w:ilvl w:val="0"/>
          <w:numId w:val="20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470316" w:rsidRPr="00E831DB">
        <w:rPr>
          <w:i/>
          <w:iCs/>
          <w:sz w:val="24"/>
          <w:szCs w:val="24"/>
        </w:rPr>
        <w:t>o mi činilo potíže</w:t>
      </w:r>
      <w:r w:rsidR="00615C66" w:rsidRPr="00E831DB">
        <w:rPr>
          <w:i/>
          <w:iCs/>
          <w:sz w:val="24"/>
          <w:szCs w:val="24"/>
        </w:rPr>
        <w:t xml:space="preserve">; </w:t>
      </w:r>
    </w:p>
    <w:p w14:paraId="4A6650B1" w14:textId="69FE2699" w:rsidR="00470316" w:rsidRPr="00E831DB" w:rsidRDefault="00615C66" w:rsidP="006948F3">
      <w:pPr>
        <w:pStyle w:val="Odstavecseseznamem"/>
        <w:numPr>
          <w:ilvl w:val="0"/>
          <w:numId w:val="20"/>
        </w:numPr>
        <w:jc w:val="both"/>
        <w:rPr>
          <w:i/>
          <w:iCs/>
          <w:sz w:val="24"/>
          <w:szCs w:val="24"/>
        </w:rPr>
      </w:pPr>
      <w:r w:rsidRPr="00E831DB">
        <w:rPr>
          <w:i/>
          <w:iCs/>
          <w:sz w:val="24"/>
          <w:szCs w:val="24"/>
        </w:rPr>
        <w:t>situace, na něž jsem nebyl/a připraven/a</w:t>
      </w:r>
      <w:r w:rsidR="002D03D2">
        <w:rPr>
          <w:i/>
          <w:iCs/>
          <w:sz w:val="24"/>
          <w:szCs w:val="24"/>
        </w:rPr>
        <w:t>;</w:t>
      </w:r>
    </w:p>
    <w:p w14:paraId="3D04B216" w14:textId="52AE5B8A" w:rsidR="00615C66" w:rsidRPr="00E831DB" w:rsidRDefault="002D03D2" w:rsidP="006948F3">
      <w:pPr>
        <w:pStyle w:val="Odstavecseseznamem"/>
        <w:numPr>
          <w:ilvl w:val="0"/>
          <w:numId w:val="20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</w:t>
      </w:r>
      <w:r w:rsidR="00615C66" w:rsidRPr="00E831DB">
        <w:rPr>
          <w:i/>
          <w:iCs/>
          <w:sz w:val="24"/>
          <w:szCs w:val="24"/>
        </w:rPr>
        <w:t>a čem potřebuji ještě zapracovat</w:t>
      </w:r>
      <w:r>
        <w:rPr>
          <w:i/>
          <w:iCs/>
          <w:sz w:val="24"/>
          <w:szCs w:val="24"/>
        </w:rPr>
        <w:t xml:space="preserve"> – a jak tohoto zlepšení dosáhnu;</w:t>
      </w:r>
    </w:p>
    <w:p w14:paraId="5047FA9E" w14:textId="093659D9" w:rsidR="00615C66" w:rsidRPr="00E831DB" w:rsidRDefault="002D03D2" w:rsidP="006948F3">
      <w:pPr>
        <w:pStyle w:val="Odstavecseseznamem"/>
        <w:numPr>
          <w:ilvl w:val="0"/>
          <w:numId w:val="20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615C66" w:rsidRPr="00E831DB">
        <w:rPr>
          <w:i/>
          <w:iCs/>
          <w:sz w:val="24"/>
          <w:szCs w:val="24"/>
        </w:rPr>
        <w:t xml:space="preserve">elkový přínos </w:t>
      </w:r>
      <w:r w:rsidR="00872E20" w:rsidRPr="00E831DB">
        <w:rPr>
          <w:i/>
          <w:iCs/>
          <w:sz w:val="24"/>
          <w:szCs w:val="24"/>
        </w:rPr>
        <w:t xml:space="preserve">praxe </w:t>
      </w:r>
      <w:r w:rsidR="00615C66" w:rsidRPr="00E831DB">
        <w:rPr>
          <w:i/>
          <w:iCs/>
          <w:sz w:val="24"/>
          <w:szCs w:val="24"/>
        </w:rPr>
        <w:t>pro můj profesní rozvoj</w:t>
      </w:r>
      <w:r>
        <w:rPr>
          <w:i/>
          <w:iCs/>
          <w:sz w:val="24"/>
          <w:szCs w:val="24"/>
        </w:rPr>
        <w:t>.</w:t>
      </w:r>
    </w:p>
    <w:p w14:paraId="4C29A4CB" w14:textId="77777777" w:rsidR="00872E20" w:rsidRPr="00E831DB" w:rsidRDefault="00872E20" w:rsidP="00872E20">
      <w:pPr>
        <w:rPr>
          <w:i/>
          <w:iCs/>
          <w:sz w:val="24"/>
          <w:szCs w:val="24"/>
        </w:rPr>
      </w:pPr>
    </w:p>
    <w:sectPr w:rsidR="00872E20" w:rsidRPr="00E831DB" w:rsidSect="002A6235">
      <w:headerReference w:type="default" r:id="rId8"/>
      <w:footerReference w:type="default" r:id="rId9"/>
      <w:pgSz w:w="11906" w:h="16838" w:code="9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E123" w14:textId="77777777" w:rsidR="00FA5E31" w:rsidRDefault="00FA5E31" w:rsidP="00D304EA">
      <w:pPr>
        <w:spacing w:after="0" w:line="240" w:lineRule="auto"/>
      </w:pPr>
      <w:r>
        <w:separator/>
      </w:r>
    </w:p>
  </w:endnote>
  <w:endnote w:type="continuationSeparator" w:id="0">
    <w:p w14:paraId="7FB53B08" w14:textId="77777777" w:rsidR="00FA5E31" w:rsidRDefault="00FA5E31" w:rsidP="00D3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27640"/>
      <w:docPartObj>
        <w:docPartGallery w:val="Page Numbers (Bottom of Page)"/>
        <w:docPartUnique/>
      </w:docPartObj>
    </w:sdtPr>
    <w:sdtContent>
      <w:p w14:paraId="1FD0A7AC" w14:textId="55634D66" w:rsidR="006948F3" w:rsidRPr="00D05A17" w:rsidRDefault="006948F3" w:rsidP="00D05A17">
        <w:pPr>
          <w:pStyle w:val="Zpat"/>
          <w:jc w:val="center"/>
        </w:pPr>
        <w:r w:rsidRPr="00D05A17">
          <w:fldChar w:fldCharType="begin"/>
        </w:r>
        <w:r w:rsidRPr="00D05A17">
          <w:instrText>PAGE   \* MERGEFORMAT</w:instrText>
        </w:r>
        <w:r w:rsidRPr="00D05A17">
          <w:fldChar w:fldCharType="separate"/>
        </w:r>
        <w:r w:rsidR="00713431" w:rsidRPr="00D05A17">
          <w:rPr>
            <w:noProof/>
          </w:rPr>
          <w:t>1</w:t>
        </w:r>
        <w:r w:rsidRPr="00D05A1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9EAA" w14:textId="77777777" w:rsidR="00FA5E31" w:rsidRDefault="00FA5E31" w:rsidP="00D304EA">
      <w:pPr>
        <w:spacing w:after="0" w:line="240" w:lineRule="auto"/>
      </w:pPr>
      <w:r>
        <w:separator/>
      </w:r>
    </w:p>
  </w:footnote>
  <w:footnote w:type="continuationSeparator" w:id="0">
    <w:p w14:paraId="29716006" w14:textId="77777777" w:rsidR="00FA5E31" w:rsidRDefault="00FA5E31" w:rsidP="00D304EA">
      <w:pPr>
        <w:spacing w:after="0" w:line="240" w:lineRule="auto"/>
      </w:pPr>
      <w:r>
        <w:continuationSeparator/>
      </w:r>
    </w:p>
  </w:footnote>
  <w:footnote w:id="1">
    <w:p w14:paraId="222F673C" w14:textId="09E24550" w:rsidR="00615C66" w:rsidRPr="003449B7" w:rsidRDefault="00615C66" w:rsidP="003C0B01">
      <w:pPr>
        <w:jc w:val="both"/>
        <w:rPr>
          <w:sz w:val="20"/>
          <w:szCs w:val="20"/>
        </w:rPr>
      </w:pPr>
      <w:r w:rsidRPr="003449B7">
        <w:rPr>
          <w:rStyle w:val="Znakapoznpodarou"/>
          <w:sz w:val="20"/>
          <w:szCs w:val="20"/>
        </w:rPr>
        <w:footnoteRef/>
      </w:r>
      <w:r w:rsidRPr="003449B7">
        <w:rPr>
          <w:sz w:val="20"/>
          <w:szCs w:val="20"/>
        </w:rPr>
        <w:t xml:space="preserve"> Portfolio je </w:t>
      </w:r>
      <w:r w:rsidR="003449B7">
        <w:rPr>
          <w:sz w:val="20"/>
          <w:szCs w:val="20"/>
        </w:rPr>
        <w:t>jedním z </w:t>
      </w:r>
      <w:r w:rsidRPr="003449B7">
        <w:rPr>
          <w:sz w:val="20"/>
          <w:szCs w:val="20"/>
        </w:rPr>
        <w:t>výstup</w:t>
      </w:r>
      <w:r w:rsidR="003449B7">
        <w:rPr>
          <w:sz w:val="20"/>
          <w:szCs w:val="20"/>
        </w:rPr>
        <w:t>ů předmětu „</w:t>
      </w:r>
      <w:r w:rsidR="003449B7" w:rsidRPr="003449B7">
        <w:rPr>
          <w:sz w:val="20"/>
          <w:szCs w:val="20"/>
        </w:rPr>
        <w:t>Pedagogická praxe z českého jazyka a literatury na základních školách pro akademický rok 202</w:t>
      </w:r>
      <w:r w:rsidR="00AC352F">
        <w:rPr>
          <w:sz w:val="20"/>
          <w:szCs w:val="20"/>
        </w:rPr>
        <w:t>2</w:t>
      </w:r>
      <w:r w:rsidR="003449B7" w:rsidRPr="003449B7">
        <w:rPr>
          <w:sz w:val="20"/>
          <w:szCs w:val="20"/>
        </w:rPr>
        <w:t>/202</w:t>
      </w:r>
      <w:r w:rsidR="00AC352F">
        <w:rPr>
          <w:sz w:val="20"/>
          <w:szCs w:val="20"/>
        </w:rPr>
        <w:t>3</w:t>
      </w:r>
      <w:r w:rsidR="003449B7">
        <w:rPr>
          <w:sz w:val="20"/>
          <w:szCs w:val="20"/>
        </w:rPr>
        <w:t>“</w:t>
      </w:r>
      <w:r w:rsidR="003449B7" w:rsidRPr="003449B7">
        <w:rPr>
          <w:sz w:val="20"/>
          <w:szCs w:val="20"/>
        </w:rPr>
        <w:t>. Šablona</w:t>
      </w:r>
      <w:r w:rsidR="003449B7">
        <w:rPr>
          <w:sz w:val="20"/>
          <w:szCs w:val="20"/>
        </w:rPr>
        <w:t xml:space="preserve"> </w:t>
      </w:r>
      <w:r w:rsidR="00872E20">
        <w:rPr>
          <w:sz w:val="20"/>
          <w:szCs w:val="20"/>
        </w:rPr>
        <w:t xml:space="preserve">portfolia </w:t>
      </w:r>
      <w:r w:rsidR="003449B7">
        <w:rPr>
          <w:sz w:val="20"/>
          <w:szCs w:val="20"/>
        </w:rPr>
        <w:t>vznikla na Katedře české literatury</w:t>
      </w:r>
      <w:r w:rsidR="00E831DB">
        <w:rPr>
          <w:sz w:val="20"/>
          <w:szCs w:val="20"/>
        </w:rPr>
        <w:t xml:space="preserve"> </w:t>
      </w:r>
      <w:proofErr w:type="spellStart"/>
      <w:r w:rsidR="00E831DB">
        <w:rPr>
          <w:sz w:val="20"/>
          <w:szCs w:val="20"/>
        </w:rPr>
        <w:t>PedF</w:t>
      </w:r>
      <w:proofErr w:type="spellEnd"/>
      <w:r w:rsidR="00E831DB">
        <w:rPr>
          <w:sz w:val="20"/>
          <w:szCs w:val="20"/>
        </w:rPr>
        <w:t xml:space="preserve"> UK</w:t>
      </w:r>
      <w:r w:rsidR="003449B7">
        <w:rPr>
          <w:sz w:val="20"/>
          <w:szCs w:val="20"/>
        </w:rPr>
        <w:t xml:space="preserve"> (autoři:</w:t>
      </w:r>
      <w:r w:rsidR="00E831DB">
        <w:rPr>
          <w:sz w:val="20"/>
          <w:szCs w:val="20"/>
        </w:rPr>
        <w:t xml:space="preserve"> Veronika Laufková,</w:t>
      </w:r>
      <w:r w:rsidR="003449B7">
        <w:rPr>
          <w:sz w:val="20"/>
          <w:szCs w:val="20"/>
        </w:rPr>
        <w:t xml:space="preserve"> Filip </w:t>
      </w:r>
      <w:proofErr w:type="spellStart"/>
      <w:r w:rsidR="003449B7">
        <w:rPr>
          <w:sz w:val="20"/>
          <w:szCs w:val="20"/>
        </w:rPr>
        <w:t>Komberec</w:t>
      </w:r>
      <w:proofErr w:type="spellEnd"/>
      <w:r w:rsidR="003449B7">
        <w:rPr>
          <w:sz w:val="20"/>
          <w:szCs w:val="20"/>
        </w:rPr>
        <w:t>, Lukáš Ruml</w:t>
      </w:r>
      <w:r w:rsidR="00E831DB">
        <w:rPr>
          <w:sz w:val="20"/>
          <w:szCs w:val="20"/>
        </w:rPr>
        <w:t xml:space="preserve">); inspirací byla zavedená praxe na KOVF </w:t>
      </w:r>
      <w:proofErr w:type="spellStart"/>
      <w:r w:rsidR="00E831DB">
        <w:rPr>
          <w:sz w:val="20"/>
          <w:szCs w:val="20"/>
        </w:rPr>
        <w:t>PedF</w:t>
      </w:r>
      <w:proofErr w:type="spellEnd"/>
      <w:r w:rsidR="00E831DB">
        <w:rPr>
          <w:sz w:val="20"/>
          <w:szCs w:val="20"/>
        </w:rPr>
        <w:t xml:space="preserve"> UK</w:t>
      </w:r>
      <w:r w:rsidR="003449B7">
        <w:rPr>
          <w:sz w:val="20"/>
          <w:szCs w:val="20"/>
        </w:rPr>
        <w:t>.</w:t>
      </w:r>
    </w:p>
  </w:footnote>
  <w:footnote w:id="2">
    <w:p w14:paraId="30EAFEE7" w14:textId="77777777" w:rsidR="00872E20" w:rsidRDefault="00872E20" w:rsidP="00872E20">
      <w:pPr>
        <w:pStyle w:val="Textpoznpodarou"/>
      </w:pPr>
      <w:r>
        <w:rPr>
          <w:rStyle w:val="Znakapoznpodarou"/>
        </w:rPr>
        <w:footnoteRef/>
      </w:r>
      <w:r>
        <w:t xml:space="preserve"> Dostupné z: </w:t>
      </w:r>
      <w:hyperlink r:id="rId1" w:history="1">
        <w:r w:rsidRPr="00BE7254">
          <w:rPr>
            <w:rStyle w:val="Hypertextovodkaz"/>
          </w:rPr>
          <w:t>https://pages.pedf.cuni.cz/kcl/katedra/studenti/praxe/</w:t>
        </w:r>
      </w:hyperlink>
    </w:p>
  </w:footnote>
  <w:footnote w:id="3">
    <w:p w14:paraId="6B67D7B2" w14:textId="3CB3D883" w:rsidR="00872E20" w:rsidRPr="00637CA9" w:rsidRDefault="00872E20" w:rsidP="00872E20">
      <w:pPr>
        <w:pStyle w:val="Textpoznpodarou"/>
      </w:pPr>
      <w:r w:rsidRPr="009C50D9">
        <w:rPr>
          <w:rStyle w:val="Znakapoznpodarou"/>
        </w:rPr>
        <w:footnoteRef/>
      </w:r>
      <w:r w:rsidRPr="009C50D9">
        <w:t xml:space="preserve"> Dostupné z: </w:t>
      </w:r>
      <w:hyperlink r:id="rId2" w:tgtFrame="_blank" w:history="1">
        <w:r w:rsidRPr="009C50D9">
          <w:rPr>
            <w:rStyle w:val="Hypertextovodkaz"/>
          </w:rPr>
          <w:t>https://www.ucitelnazivo.cz/files/karticky-pro-formativni-hodnoceni-karticky.pdf</w:t>
        </w:r>
      </w:hyperlink>
      <w:r w:rsidRPr="009C50D9">
        <w:t xml:space="preserve">; podrobně: </w:t>
      </w:r>
      <w:hyperlink r:id="rId3" w:history="1">
        <w:r w:rsidRPr="009C50D9">
          <w:rPr>
            <w:rStyle w:val="Hypertextovodkaz"/>
          </w:rPr>
          <w:t>https://www.ucitelnazivo.cz/karticky-pro-formativni-hodnoceni</w:t>
        </w:r>
      </w:hyperlink>
    </w:p>
  </w:footnote>
  <w:footnote w:id="4">
    <w:p w14:paraId="7269DC32" w14:textId="77777777" w:rsidR="00487974" w:rsidRDefault="00487974" w:rsidP="00487974">
      <w:pPr>
        <w:pStyle w:val="Textpoznpodarou"/>
      </w:pPr>
      <w:r>
        <w:rPr>
          <w:rStyle w:val="Znakapoznpodarou"/>
        </w:rPr>
        <w:footnoteRef/>
      </w:r>
      <w:r>
        <w:t xml:space="preserve"> Dostupné z: </w:t>
      </w:r>
      <w:hyperlink r:id="rId4" w:history="1">
        <w:r w:rsidRPr="00BE7254">
          <w:rPr>
            <w:rStyle w:val="Hypertextovodkaz"/>
          </w:rPr>
          <w:t>https://pages.pedf.cuni.cz/kcl/katedra/studenti/praxe/</w:t>
        </w:r>
      </w:hyperlink>
    </w:p>
  </w:footnote>
  <w:footnote w:id="5">
    <w:p w14:paraId="623158D5" w14:textId="77777777" w:rsidR="00487974" w:rsidRPr="00637CA9" w:rsidRDefault="00487974" w:rsidP="00487974">
      <w:pPr>
        <w:pStyle w:val="Textpoznpodarou"/>
      </w:pPr>
      <w:r w:rsidRPr="009C50D9">
        <w:rPr>
          <w:rStyle w:val="Znakapoznpodarou"/>
        </w:rPr>
        <w:footnoteRef/>
      </w:r>
      <w:r w:rsidRPr="009C50D9">
        <w:t xml:space="preserve"> Dostupné z: </w:t>
      </w:r>
      <w:hyperlink r:id="rId5" w:tgtFrame="_blank" w:history="1">
        <w:r w:rsidRPr="009C50D9">
          <w:rPr>
            <w:rStyle w:val="Hypertextovodkaz"/>
          </w:rPr>
          <w:t>https://www.ucitelnazivo.cz/files/karticky-pro-formativni-hodnoceni-karticky.pdf</w:t>
        </w:r>
      </w:hyperlink>
      <w:r w:rsidRPr="009C50D9">
        <w:t xml:space="preserve">; podrobně: </w:t>
      </w:r>
      <w:hyperlink r:id="rId6" w:history="1">
        <w:r w:rsidRPr="009C50D9">
          <w:rPr>
            <w:rStyle w:val="Hypertextovodkaz"/>
          </w:rPr>
          <w:t>https://www.ucitelnazivo.cz/karticky-pro-formativni-hodnoceni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E80C" w14:textId="1C5B02C5" w:rsidR="00D304EA" w:rsidRDefault="002A6235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40A40DEA" wp14:editId="4BC4C790">
          <wp:simplePos x="0" y="0"/>
          <wp:positionH relativeFrom="column">
            <wp:posOffset>3655695</wp:posOffset>
          </wp:positionH>
          <wp:positionV relativeFrom="paragraph">
            <wp:posOffset>-276860</wp:posOffset>
          </wp:positionV>
          <wp:extent cx="2842260" cy="693420"/>
          <wp:effectExtent l="0" t="0" r="0" b="0"/>
          <wp:wrapThrough wrapText="bothSides">
            <wp:wrapPolygon edited="0">
              <wp:start x="1448" y="0"/>
              <wp:lineTo x="0" y="3560"/>
              <wp:lineTo x="0" y="14242"/>
              <wp:lineTo x="579" y="18989"/>
              <wp:lineTo x="1448" y="20769"/>
              <wp:lineTo x="3619" y="20769"/>
              <wp:lineTo x="17662" y="17209"/>
              <wp:lineTo x="18820" y="9495"/>
              <wp:lineTo x="21426" y="7714"/>
              <wp:lineTo x="21426" y="2967"/>
              <wp:lineTo x="3619" y="0"/>
              <wp:lineTo x="1448" y="0"/>
            </wp:wrapPolygon>
          </wp:wrapThrough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EB5"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9264" behindDoc="0" locked="0" layoutInCell="1" allowOverlap="1" wp14:anchorId="2D13B7FC" wp14:editId="5BEF4048">
          <wp:simplePos x="0" y="0"/>
          <wp:positionH relativeFrom="column">
            <wp:posOffset>-534035</wp:posOffset>
          </wp:positionH>
          <wp:positionV relativeFrom="paragraph">
            <wp:posOffset>-274320</wp:posOffset>
          </wp:positionV>
          <wp:extent cx="2654300" cy="647700"/>
          <wp:effectExtent l="0" t="0" r="0" b="0"/>
          <wp:wrapSquare wrapText="bothSides"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0E"/>
    <w:multiLevelType w:val="hybridMultilevel"/>
    <w:tmpl w:val="4BF0C6FA"/>
    <w:lvl w:ilvl="0" w:tplc="5C50F18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055"/>
    <w:multiLevelType w:val="hybridMultilevel"/>
    <w:tmpl w:val="C0E21E12"/>
    <w:lvl w:ilvl="0" w:tplc="B132486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646"/>
    <w:multiLevelType w:val="hybridMultilevel"/>
    <w:tmpl w:val="59E8B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60FD"/>
    <w:multiLevelType w:val="hybridMultilevel"/>
    <w:tmpl w:val="3300056C"/>
    <w:lvl w:ilvl="0" w:tplc="08E6E4E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A32"/>
    <w:multiLevelType w:val="hybridMultilevel"/>
    <w:tmpl w:val="7B26F2BA"/>
    <w:lvl w:ilvl="0" w:tplc="8D00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311"/>
    <w:multiLevelType w:val="hybridMultilevel"/>
    <w:tmpl w:val="7B26F2BA"/>
    <w:lvl w:ilvl="0" w:tplc="8D00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781"/>
    <w:multiLevelType w:val="multilevel"/>
    <w:tmpl w:val="B3A677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C63BC8"/>
    <w:multiLevelType w:val="hybridMultilevel"/>
    <w:tmpl w:val="64BCF5D4"/>
    <w:lvl w:ilvl="0" w:tplc="681455E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7428"/>
    <w:multiLevelType w:val="hybridMultilevel"/>
    <w:tmpl w:val="8856C0F4"/>
    <w:lvl w:ilvl="0" w:tplc="573C06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130D8"/>
    <w:multiLevelType w:val="hybridMultilevel"/>
    <w:tmpl w:val="1E32E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46CEA"/>
    <w:multiLevelType w:val="multilevel"/>
    <w:tmpl w:val="347E3DA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338D6765"/>
    <w:multiLevelType w:val="hybridMultilevel"/>
    <w:tmpl w:val="A33E0008"/>
    <w:lvl w:ilvl="0" w:tplc="561CDD04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8EA3381"/>
    <w:multiLevelType w:val="hybridMultilevel"/>
    <w:tmpl w:val="46324AF4"/>
    <w:lvl w:ilvl="0" w:tplc="265AA616">
      <w:start w:val="2"/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9FF341E"/>
    <w:multiLevelType w:val="hybridMultilevel"/>
    <w:tmpl w:val="8D9E4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C5B84"/>
    <w:multiLevelType w:val="hybridMultilevel"/>
    <w:tmpl w:val="489E4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9556B"/>
    <w:multiLevelType w:val="multilevel"/>
    <w:tmpl w:val="B8FE94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57132B8"/>
    <w:multiLevelType w:val="hybridMultilevel"/>
    <w:tmpl w:val="7B26F2BA"/>
    <w:lvl w:ilvl="0" w:tplc="8D00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E06EA"/>
    <w:multiLevelType w:val="hybridMultilevel"/>
    <w:tmpl w:val="005AD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8200F"/>
    <w:multiLevelType w:val="hybridMultilevel"/>
    <w:tmpl w:val="59E8B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764D"/>
    <w:multiLevelType w:val="hybridMultilevel"/>
    <w:tmpl w:val="8EBEA1C8"/>
    <w:lvl w:ilvl="0" w:tplc="265AA616">
      <w:start w:val="2"/>
      <w:numFmt w:val="bullet"/>
      <w:lvlText w:val="-"/>
      <w:lvlJc w:val="left"/>
      <w:pPr>
        <w:ind w:left="873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B6DF2"/>
    <w:multiLevelType w:val="hybridMultilevel"/>
    <w:tmpl w:val="7B26F2BA"/>
    <w:lvl w:ilvl="0" w:tplc="8D00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37C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6C25CD7"/>
    <w:multiLevelType w:val="hybridMultilevel"/>
    <w:tmpl w:val="E53CC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E4D1A"/>
    <w:multiLevelType w:val="hybridMultilevel"/>
    <w:tmpl w:val="5260C3AA"/>
    <w:lvl w:ilvl="0" w:tplc="573C06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12F4"/>
    <w:multiLevelType w:val="hybridMultilevel"/>
    <w:tmpl w:val="22CC4ECA"/>
    <w:lvl w:ilvl="0" w:tplc="995247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3456456"/>
    <w:multiLevelType w:val="hybridMultilevel"/>
    <w:tmpl w:val="7AB289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5F75"/>
    <w:multiLevelType w:val="hybridMultilevel"/>
    <w:tmpl w:val="9B545C2C"/>
    <w:lvl w:ilvl="0" w:tplc="78E8F0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84011">
    <w:abstractNumId w:val="13"/>
  </w:num>
  <w:num w:numId="2" w16cid:durableId="218126642">
    <w:abstractNumId w:val="24"/>
  </w:num>
  <w:num w:numId="3" w16cid:durableId="260653189">
    <w:abstractNumId w:val="12"/>
  </w:num>
  <w:num w:numId="4" w16cid:durableId="196358848">
    <w:abstractNumId w:val="20"/>
  </w:num>
  <w:num w:numId="5" w16cid:durableId="1058241707">
    <w:abstractNumId w:val="25"/>
  </w:num>
  <w:num w:numId="6" w16cid:durableId="1840658880">
    <w:abstractNumId w:val="10"/>
  </w:num>
  <w:num w:numId="7" w16cid:durableId="1825973963">
    <w:abstractNumId w:val="9"/>
  </w:num>
  <w:num w:numId="8" w16cid:durableId="68507911">
    <w:abstractNumId w:val="22"/>
  </w:num>
  <w:num w:numId="9" w16cid:durableId="1329821924">
    <w:abstractNumId w:val="19"/>
  </w:num>
  <w:num w:numId="10" w16cid:durableId="1243491719">
    <w:abstractNumId w:val="8"/>
  </w:num>
  <w:num w:numId="11" w16cid:durableId="1993871014">
    <w:abstractNumId w:val="14"/>
  </w:num>
  <w:num w:numId="12" w16cid:durableId="1308315689">
    <w:abstractNumId w:val="2"/>
  </w:num>
  <w:num w:numId="13" w16cid:durableId="725180668">
    <w:abstractNumId w:val="21"/>
  </w:num>
  <w:num w:numId="14" w16cid:durableId="1748335397">
    <w:abstractNumId w:val="11"/>
  </w:num>
  <w:num w:numId="15" w16cid:durableId="1189292698">
    <w:abstractNumId w:val="6"/>
  </w:num>
  <w:num w:numId="16" w16cid:durableId="168298867">
    <w:abstractNumId w:val="4"/>
  </w:num>
  <w:num w:numId="17" w16cid:durableId="80762159">
    <w:abstractNumId w:val="16"/>
  </w:num>
  <w:num w:numId="18" w16cid:durableId="1624462455">
    <w:abstractNumId w:val="5"/>
  </w:num>
  <w:num w:numId="19" w16cid:durableId="2046364343">
    <w:abstractNumId w:val="23"/>
  </w:num>
  <w:num w:numId="20" w16cid:durableId="1645232113">
    <w:abstractNumId w:val="17"/>
  </w:num>
  <w:num w:numId="21" w16cid:durableId="2055930222">
    <w:abstractNumId w:val="0"/>
  </w:num>
  <w:num w:numId="22" w16cid:durableId="836189226">
    <w:abstractNumId w:val="26"/>
  </w:num>
  <w:num w:numId="23" w16cid:durableId="2109810327">
    <w:abstractNumId w:val="7"/>
  </w:num>
  <w:num w:numId="24" w16cid:durableId="1106120734">
    <w:abstractNumId w:val="3"/>
  </w:num>
  <w:num w:numId="25" w16cid:durableId="1146971548">
    <w:abstractNumId w:val="15"/>
  </w:num>
  <w:num w:numId="26" w16cid:durableId="1775974605">
    <w:abstractNumId w:val="18"/>
  </w:num>
  <w:num w:numId="27" w16cid:durableId="180427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EA"/>
    <w:rsid w:val="00001B5B"/>
    <w:rsid w:val="000120BE"/>
    <w:rsid w:val="00017D90"/>
    <w:rsid w:val="00036AED"/>
    <w:rsid w:val="000572C0"/>
    <w:rsid w:val="000645D1"/>
    <w:rsid w:val="00094AE4"/>
    <w:rsid w:val="000F128B"/>
    <w:rsid w:val="000F18EF"/>
    <w:rsid w:val="000F6EF7"/>
    <w:rsid w:val="000F717E"/>
    <w:rsid w:val="00167D20"/>
    <w:rsid w:val="00177023"/>
    <w:rsid w:val="00195A41"/>
    <w:rsid w:val="001A223E"/>
    <w:rsid w:val="001A690F"/>
    <w:rsid w:val="001C39BD"/>
    <w:rsid w:val="001C6552"/>
    <w:rsid w:val="001C7774"/>
    <w:rsid w:val="002635C7"/>
    <w:rsid w:val="00294555"/>
    <w:rsid w:val="002A6235"/>
    <w:rsid w:val="002B63D6"/>
    <w:rsid w:val="002D03D2"/>
    <w:rsid w:val="00331D29"/>
    <w:rsid w:val="0033631F"/>
    <w:rsid w:val="003449B7"/>
    <w:rsid w:val="00381791"/>
    <w:rsid w:val="003C0B01"/>
    <w:rsid w:val="003E3084"/>
    <w:rsid w:val="003E49AD"/>
    <w:rsid w:val="00433F46"/>
    <w:rsid w:val="00435F4F"/>
    <w:rsid w:val="00436F40"/>
    <w:rsid w:val="00444EB5"/>
    <w:rsid w:val="00456CD9"/>
    <w:rsid w:val="00456EBB"/>
    <w:rsid w:val="00470316"/>
    <w:rsid w:val="004742CF"/>
    <w:rsid w:val="00487974"/>
    <w:rsid w:val="00497F41"/>
    <w:rsid w:val="004B0ACD"/>
    <w:rsid w:val="004C17C2"/>
    <w:rsid w:val="004F2885"/>
    <w:rsid w:val="00512C67"/>
    <w:rsid w:val="005144F6"/>
    <w:rsid w:val="005179CC"/>
    <w:rsid w:val="005276EC"/>
    <w:rsid w:val="0055771D"/>
    <w:rsid w:val="00587075"/>
    <w:rsid w:val="00591B95"/>
    <w:rsid w:val="005C4D61"/>
    <w:rsid w:val="005D7F43"/>
    <w:rsid w:val="005E14B7"/>
    <w:rsid w:val="005E165C"/>
    <w:rsid w:val="005E7483"/>
    <w:rsid w:val="00605915"/>
    <w:rsid w:val="00612F27"/>
    <w:rsid w:val="00615C66"/>
    <w:rsid w:val="00626F45"/>
    <w:rsid w:val="00637CA9"/>
    <w:rsid w:val="00654600"/>
    <w:rsid w:val="006666C2"/>
    <w:rsid w:val="006710AA"/>
    <w:rsid w:val="006948F3"/>
    <w:rsid w:val="00695190"/>
    <w:rsid w:val="006973D2"/>
    <w:rsid w:val="006A6674"/>
    <w:rsid w:val="006E6EE4"/>
    <w:rsid w:val="006F2087"/>
    <w:rsid w:val="00701A15"/>
    <w:rsid w:val="00713431"/>
    <w:rsid w:val="00752425"/>
    <w:rsid w:val="0075329F"/>
    <w:rsid w:val="0078761E"/>
    <w:rsid w:val="007D5044"/>
    <w:rsid w:val="00847C65"/>
    <w:rsid w:val="00863F64"/>
    <w:rsid w:val="00872E20"/>
    <w:rsid w:val="0089416B"/>
    <w:rsid w:val="008958F5"/>
    <w:rsid w:val="008A545D"/>
    <w:rsid w:val="008C6A91"/>
    <w:rsid w:val="008D4A52"/>
    <w:rsid w:val="008E4270"/>
    <w:rsid w:val="008F156A"/>
    <w:rsid w:val="008F41FE"/>
    <w:rsid w:val="008F49D9"/>
    <w:rsid w:val="009019A2"/>
    <w:rsid w:val="00912036"/>
    <w:rsid w:val="00915C20"/>
    <w:rsid w:val="00966EFA"/>
    <w:rsid w:val="009C50D9"/>
    <w:rsid w:val="009E63A3"/>
    <w:rsid w:val="00A019FE"/>
    <w:rsid w:val="00A2030B"/>
    <w:rsid w:val="00A26445"/>
    <w:rsid w:val="00A30C3C"/>
    <w:rsid w:val="00AB14FE"/>
    <w:rsid w:val="00AC352F"/>
    <w:rsid w:val="00AD446F"/>
    <w:rsid w:val="00AF21A9"/>
    <w:rsid w:val="00AF6F6E"/>
    <w:rsid w:val="00B161F6"/>
    <w:rsid w:val="00B31902"/>
    <w:rsid w:val="00B40409"/>
    <w:rsid w:val="00B44298"/>
    <w:rsid w:val="00B67718"/>
    <w:rsid w:val="00BC1C36"/>
    <w:rsid w:val="00BC24EC"/>
    <w:rsid w:val="00C41A4D"/>
    <w:rsid w:val="00C5130E"/>
    <w:rsid w:val="00CC15C9"/>
    <w:rsid w:val="00CD5FA1"/>
    <w:rsid w:val="00CF5739"/>
    <w:rsid w:val="00D05A17"/>
    <w:rsid w:val="00D20AE1"/>
    <w:rsid w:val="00D304EA"/>
    <w:rsid w:val="00D37AC3"/>
    <w:rsid w:val="00D91C11"/>
    <w:rsid w:val="00DC3085"/>
    <w:rsid w:val="00DC66AF"/>
    <w:rsid w:val="00E44BAB"/>
    <w:rsid w:val="00E50898"/>
    <w:rsid w:val="00E61FDB"/>
    <w:rsid w:val="00E71B3D"/>
    <w:rsid w:val="00E831DB"/>
    <w:rsid w:val="00ED0EC2"/>
    <w:rsid w:val="00EE376F"/>
    <w:rsid w:val="00EE6690"/>
    <w:rsid w:val="00EF619D"/>
    <w:rsid w:val="00F82ED1"/>
    <w:rsid w:val="00FA3102"/>
    <w:rsid w:val="00FA5E31"/>
    <w:rsid w:val="00FC1643"/>
    <w:rsid w:val="00FC237A"/>
    <w:rsid w:val="00FD0BAD"/>
    <w:rsid w:val="00FD29B9"/>
    <w:rsid w:val="00FD4BE2"/>
    <w:rsid w:val="49928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A264C"/>
  <w15:chartTrackingRefBased/>
  <w15:docId w15:val="{37935203-746B-4F3E-AA7A-87E2823E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CA9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B40409"/>
    <w:pPr>
      <w:keepNext/>
      <w:keepLines/>
      <w:numPr>
        <w:numId w:val="13"/>
      </w:numPr>
      <w:spacing w:before="240" w:after="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0409"/>
    <w:pPr>
      <w:keepNext/>
      <w:keepLines/>
      <w:numPr>
        <w:ilvl w:val="1"/>
        <w:numId w:val="13"/>
      </w:numPr>
      <w:spacing w:before="120" w:after="8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7023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7023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7023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7023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7023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7023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7023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4EA"/>
  </w:style>
  <w:style w:type="paragraph" w:styleId="Zpat">
    <w:name w:val="footer"/>
    <w:basedOn w:val="Normln"/>
    <w:link w:val="ZpatChar"/>
    <w:uiPriority w:val="99"/>
    <w:unhideWhenUsed/>
    <w:rsid w:val="00D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4EA"/>
  </w:style>
  <w:style w:type="character" w:customStyle="1" w:styleId="Nadpis1Char">
    <w:name w:val="Nadpis 1 Char"/>
    <w:basedOn w:val="Standardnpsmoodstavce"/>
    <w:link w:val="Nadpis1"/>
    <w:uiPriority w:val="9"/>
    <w:rsid w:val="00B4040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44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7D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0E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E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E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E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EC2"/>
    <w:rPr>
      <w:b/>
      <w:bCs/>
      <w:sz w:val="20"/>
      <w:szCs w:val="20"/>
    </w:rPr>
  </w:style>
  <w:style w:type="paragraph" w:customStyle="1" w:styleId="Normln1">
    <w:name w:val="Normální1"/>
    <w:rsid w:val="00F82ED1"/>
    <w:pPr>
      <w:spacing w:after="0" w:line="276" w:lineRule="auto"/>
    </w:pPr>
    <w:rPr>
      <w:rFonts w:ascii="Arial" w:eastAsia="Arial" w:hAnsi="Arial" w:cs="Aria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040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55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50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50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50D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C50D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50D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615C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35F4F"/>
    <w:pPr>
      <w:spacing w:after="10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35F4F"/>
    <w:pPr>
      <w:spacing w:after="100"/>
      <w:ind w:left="220"/>
    </w:pPr>
    <w:rPr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70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0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70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70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70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70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70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4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83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5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1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6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itelnazivo.cz/karticky-pro-formativni-hodnoceni" TargetMode="External"/><Relationship Id="rId2" Type="http://schemas.openxmlformats.org/officeDocument/2006/relationships/hyperlink" Target="https://www.google.com/url?q=https://www.ucitelnazivo.cz/files/karticky-pro-formativni-hodnoceni-karticky.pdf&amp;sa=D&amp;source=docs&amp;ust=1645114202123542&amp;usg=AOvVaw2WiWMgtEXIYm8sGcjzehsv" TargetMode="External"/><Relationship Id="rId1" Type="http://schemas.openxmlformats.org/officeDocument/2006/relationships/hyperlink" Target="https://pages.pedf.cuni.cz/kcl/katedra/studenti/praxe/" TargetMode="External"/><Relationship Id="rId6" Type="http://schemas.openxmlformats.org/officeDocument/2006/relationships/hyperlink" Target="https://www.ucitelnazivo.cz/karticky-pro-formativni-hodnoceni" TargetMode="External"/><Relationship Id="rId5" Type="http://schemas.openxmlformats.org/officeDocument/2006/relationships/hyperlink" Target="https://www.google.com/url?q=https://www.ucitelnazivo.cz/files/karticky-pro-formativni-hodnoceni-karticky.pdf&amp;sa=D&amp;source=docs&amp;ust=1645114202123542&amp;usg=AOvVaw2WiWMgtEXIYm8sGcjzehsv" TargetMode="External"/><Relationship Id="rId4" Type="http://schemas.openxmlformats.org/officeDocument/2006/relationships/hyperlink" Target="https://pages.pedf.cuni.cz/kcl/katedra/studenti/prax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434C-8233-4EED-8CFF-9298A786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2036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Laufková</dc:creator>
  <cp:keywords/>
  <dc:description/>
  <cp:lastModifiedBy>Veronika Laufková</cp:lastModifiedBy>
  <cp:revision>6</cp:revision>
  <cp:lastPrinted>2023-01-18T09:41:00Z</cp:lastPrinted>
  <dcterms:created xsi:type="dcterms:W3CDTF">2023-02-01T15:42:00Z</dcterms:created>
  <dcterms:modified xsi:type="dcterms:W3CDTF">2023-02-17T15:08:00Z</dcterms:modified>
</cp:coreProperties>
</file>