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9B26C" w14:textId="00F14637" w:rsidR="00D33484" w:rsidRPr="00CC520A" w:rsidRDefault="008924A4" w:rsidP="006F242B">
      <w:pPr>
        <w:jc w:val="center"/>
        <w:rPr>
          <w:b/>
          <w:bCs/>
          <w:i/>
          <w:iCs/>
          <w:sz w:val="72"/>
          <w:szCs w:val="72"/>
        </w:rPr>
      </w:pPr>
      <w:r w:rsidRPr="00CC520A">
        <w:rPr>
          <w:b/>
          <w:bCs/>
          <w:i/>
          <w:iCs/>
          <w:sz w:val="72"/>
          <w:szCs w:val="72"/>
        </w:rPr>
        <w:t>KATEDRA ČESKÉ LITERATURY</w:t>
      </w:r>
    </w:p>
    <w:p w14:paraId="431F5E1C" w14:textId="77777777" w:rsidR="00714190" w:rsidRPr="00714190" w:rsidRDefault="00714190" w:rsidP="006F242B">
      <w:pPr>
        <w:jc w:val="center"/>
        <w:rPr>
          <w:b/>
          <w:bCs/>
          <w:i/>
          <w:iCs/>
          <w:sz w:val="16"/>
          <w:szCs w:val="16"/>
        </w:rPr>
      </w:pPr>
    </w:p>
    <w:p w14:paraId="7D8E64D0" w14:textId="122974CB" w:rsidR="006F242B" w:rsidRPr="00CC520A" w:rsidRDefault="00D33484" w:rsidP="00D33484">
      <w:pPr>
        <w:jc w:val="center"/>
        <w:rPr>
          <w:rFonts w:eastAsia="Times New Roman"/>
          <w:b/>
          <w:bCs/>
          <w:i/>
          <w:iCs/>
          <w:sz w:val="48"/>
          <w:szCs w:val="48"/>
          <w:lang w:eastAsia="ar-SA"/>
        </w:rPr>
      </w:pPr>
      <w:r w:rsidRPr="00CC520A">
        <w:rPr>
          <w:rFonts w:eastAsia="Times New Roman"/>
          <w:b/>
          <w:bCs/>
          <w:i/>
          <w:iCs/>
          <w:color w:val="002060"/>
          <w:sz w:val="48"/>
          <w:szCs w:val="48"/>
          <w:lang w:eastAsia="ar-SA"/>
        </w:rPr>
        <w:t>Akademický rok 202</w:t>
      </w:r>
      <w:r w:rsidR="009B6D81">
        <w:rPr>
          <w:rFonts w:eastAsia="Times New Roman"/>
          <w:b/>
          <w:bCs/>
          <w:i/>
          <w:iCs/>
          <w:color w:val="002060"/>
          <w:sz w:val="48"/>
          <w:szCs w:val="48"/>
          <w:lang w:eastAsia="ar-SA"/>
        </w:rPr>
        <w:t>4</w:t>
      </w:r>
      <w:r w:rsidRPr="00CC520A">
        <w:rPr>
          <w:rFonts w:eastAsia="Times New Roman"/>
          <w:b/>
          <w:bCs/>
          <w:i/>
          <w:iCs/>
          <w:color w:val="002060"/>
          <w:sz w:val="48"/>
          <w:szCs w:val="48"/>
          <w:lang w:eastAsia="ar-SA"/>
        </w:rPr>
        <w:t>/202</w:t>
      </w:r>
      <w:r w:rsidR="009B6D81">
        <w:rPr>
          <w:rFonts w:eastAsia="Times New Roman"/>
          <w:b/>
          <w:bCs/>
          <w:i/>
          <w:iCs/>
          <w:color w:val="002060"/>
          <w:sz w:val="48"/>
          <w:szCs w:val="48"/>
          <w:lang w:eastAsia="ar-SA"/>
        </w:rPr>
        <w:t>5</w:t>
      </w:r>
      <w:r w:rsidR="00112B64" w:rsidRPr="00CC520A">
        <w:rPr>
          <w:b/>
          <w:bCs/>
          <w:i/>
          <w:iCs/>
          <w:sz w:val="48"/>
          <w:szCs w:val="48"/>
        </w:rPr>
        <w:t xml:space="preserve"> </w:t>
      </w:r>
    </w:p>
    <w:p w14:paraId="30ED61E0" w14:textId="77777777" w:rsidR="00C7637B" w:rsidRPr="00CC520A" w:rsidRDefault="00C7637B" w:rsidP="006F242B">
      <w:pPr>
        <w:jc w:val="center"/>
        <w:rPr>
          <w:b/>
          <w:bCs/>
          <w:i/>
          <w:iCs/>
          <w:sz w:val="16"/>
          <w:szCs w:val="16"/>
        </w:rPr>
      </w:pPr>
    </w:p>
    <w:p w14:paraId="31CA6FFE" w14:textId="35B3093A" w:rsidR="00035EB2" w:rsidRPr="00035EB2" w:rsidRDefault="00112B64" w:rsidP="00035EB2">
      <w:pPr>
        <w:jc w:val="center"/>
        <w:rPr>
          <w:rFonts w:eastAsia="Times New Roman"/>
          <w:b/>
          <w:bCs/>
          <w:i/>
          <w:iCs/>
          <w:color w:val="002060"/>
          <w:sz w:val="48"/>
          <w:szCs w:val="48"/>
          <w:lang w:eastAsia="ar-SA"/>
        </w:rPr>
      </w:pPr>
      <w:r w:rsidRPr="00CC520A">
        <w:rPr>
          <w:b/>
          <w:bCs/>
          <w:i/>
          <w:iCs/>
          <w:color w:val="002060"/>
          <w:sz w:val="48"/>
          <w:szCs w:val="48"/>
        </w:rPr>
        <w:t>Konzultační hodiny</w:t>
      </w:r>
      <w:r w:rsidR="00566738" w:rsidRPr="00CC520A">
        <w:rPr>
          <w:rFonts w:eastAsia="Times New Roman"/>
          <w:b/>
          <w:bCs/>
          <w:i/>
          <w:iCs/>
          <w:color w:val="002060"/>
          <w:sz w:val="48"/>
          <w:szCs w:val="48"/>
          <w:lang w:eastAsia="ar-SA"/>
        </w:rPr>
        <w:t xml:space="preserve"> </w:t>
      </w:r>
      <w:r w:rsidR="003235F1">
        <w:rPr>
          <w:rFonts w:eastAsia="Times New Roman"/>
          <w:b/>
          <w:bCs/>
          <w:i/>
          <w:iCs/>
          <w:color w:val="002060"/>
          <w:sz w:val="48"/>
          <w:szCs w:val="48"/>
          <w:lang w:eastAsia="ar-SA"/>
        </w:rPr>
        <w:t>v zimním semestru</w:t>
      </w:r>
    </w:p>
    <w:p w14:paraId="59B10E84" w14:textId="77777777" w:rsidR="006F242B" w:rsidRPr="002547F1" w:rsidRDefault="006F242B" w:rsidP="006F242B">
      <w:pPr>
        <w:jc w:val="center"/>
        <w:rPr>
          <w:b/>
          <w:bCs/>
          <w:i/>
          <w:iCs/>
          <w:sz w:val="32"/>
          <w:szCs w:val="32"/>
        </w:rPr>
      </w:pPr>
    </w:p>
    <w:tbl>
      <w:tblPr>
        <w:tblW w:w="1502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68"/>
        <w:gridCol w:w="4953"/>
        <w:gridCol w:w="3680"/>
        <w:gridCol w:w="25"/>
      </w:tblGrid>
      <w:tr w:rsidR="004901F6" w14:paraId="29F1939D" w14:textId="77777777" w:rsidTr="00426C1C">
        <w:trPr>
          <w:gridAfter w:val="1"/>
          <w:wAfter w:w="25" w:type="dxa"/>
          <w:trHeight w:val="738"/>
          <w:jc w:val="center"/>
        </w:trPr>
        <w:tc>
          <w:tcPr>
            <w:tcW w:w="6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7886D10A" w14:textId="77777777" w:rsidR="00112B64" w:rsidRPr="00406357" w:rsidRDefault="00112B64" w:rsidP="00974025">
            <w:pPr>
              <w:pStyle w:val="Nadpistabulky"/>
              <w:snapToGrid w:val="0"/>
              <w:rPr>
                <w:i w:val="0"/>
                <w:iCs w:val="0"/>
                <w:sz w:val="32"/>
                <w:szCs w:val="32"/>
              </w:rPr>
            </w:pPr>
            <w:r w:rsidRPr="00406357">
              <w:rPr>
                <w:i w:val="0"/>
                <w:iCs w:val="0"/>
                <w:sz w:val="32"/>
                <w:szCs w:val="32"/>
              </w:rPr>
              <w:t>Jméno a příjmení</w:t>
            </w:r>
          </w:p>
          <w:p w14:paraId="670E6CD5" w14:textId="77777777" w:rsidR="00EB025F" w:rsidRPr="00406357" w:rsidRDefault="00EB025F" w:rsidP="00974025">
            <w:pPr>
              <w:pStyle w:val="Nadpistabulky"/>
              <w:snapToGrid w:val="0"/>
              <w:rPr>
                <w:i w:val="0"/>
                <w:iCs w:val="0"/>
                <w:sz w:val="32"/>
                <w:szCs w:val="32"/>
              </w:rPr>
            </w:pPr>
            <w:r w:rsidRPr="00406357">
              <w:rPr>
                <w:i w:val="0"/>
                <w:iCs w:val="0"/>
                <w:sz w:val="32"/>
                <w:szCs w:val="32"/>
              </w:rPr>
              <w:t>Místnost</w:t>
            </w:r>
          </w:p>
        </w:tc>
        <w:tc>
          <w:tcPr>
            <w:tcW w:w="4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2F721F7E" w14:textId="77777777" w:rsidR="00112B64" w:rsidRPr="00406357" w:rsidRDefault="00112B64" w:rsidP="00864A62">
            <w:pPr>
              <w:pStyle w:val="Nadpistabulky"/>
              <w:snapToGrid w:val="0"/>
              <w:rPr>
                <w:i w:val="0"/>
                <w:iCs w:val="0"/>
                <w:sz w:val="32"/>
                <w:szCs w:val="32"/>
              </w:rPr>
            </w:pPr>
            <w:r w:rsidRPr="00406357">
              <w:rPr>
                <w:i w:val="0"/>
                <w:iCs w:val="0"/>
                <w:sz w:val="32"/>
                <w:szCs w:val="32"/>
              </w:rPr>
              <w:t>Den</w:t>
            </w:r>
            <w:r w:rsidR="00864A62" w:rsidRPr="00406357">
              <w:rPr>
                <w:i w:val="0"/>
                <w:iCs w:val="0"/>
                <w:sz w:val="32"/>
                <w:szCs w:val="32"/>
              </w:rPr>
              <w:t>, h</w:t>
            </w:r>
            <w:r w:rsidR="006232C9" w:rsidRPr="00406357">
              <w:rPr>
                <w:i w:val="0"/>
                <w:iCs w:val="0"/>
                <w:sz w:val="32"/>
                <w:szCs w:val="32"/>
              </w:rPr>
              <w:t>odina</w:t>
            </w:r>
          </w:p>
          <w:p w14:paraId="482EDEC5" w14:textId="77777777" w:rsidR="00864A62" w:rsidRPr="00406357" w:rsidRDefault="00864A62" w:rsidP="00864A62">
            <w:pPr>
              <w:pStyle w:val="Nadpistabulky"/>
              <w:snapToGrid w:val="0"/>
              <w:rPr>
                <w:i w:val="0"/>
                <w:iCs w:val="0"/>
                <w:sz w:val="32"/>
                <w:szCs w:val="32"/>
              </w:rPr>
            </w:pPr>
            <w:r w:rsidRPr="00406357">
              <w:rPr>
                <w:i w:val="0"/>
                <w:iCs w:val="0"/>
                <w:sz w:val="32"/>
                <w:szCs w:val="32"/>
              </w:rPr>
              <w:t>Poznámka</w:t>
            </w:r>
          </w:p>
        </w:tc>
        <w:tc>
          <w:tcPr>
            <w:tcW w:w="3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24F5AC" w14:textId="77777777" w:rsidR="00864A62" w:rsidRPr="00406357" w:rsidRDefault="00864A62" w:rsidP="00864A62">
            <w:pPr>
              <w:pStyle w:val="Nadpistabulky"/>
              <w:snapToGrid w:val="0"/>
              <w:rPr>
                <w:i w:val="0"/>
                <w:iCs w:val="0"/>
                <w:sz w:val="32"/>
                <w:szCs w:val="32"/>
              </w:rPr>
            </w:pPr>
            <w:r w:rsidRPr="00406357">
              <w:rPr>
                <w:i w:val="0"/>
                <w:iCs w:val="0"/>
                <w:sz w:val="32"/>
                <w:szCs w:val="32"/>
              </w:rPr>
              <w:t>Kontakt</w:t>
            </w:r>
          </w:p>
        </w:tc>
      </w:tr>
      <w:tr w:rsidR="004901F6" w14:paraId="55D86683" w14:textId="77777777" w:rsidTr="00426C1C">
        <w:trPr>
          <w:gridAfter w:val="1"/>
          <w:wAfter w:w="25" w:type="dxa"/>
          <w:trHeight w:val="964"/>
          <w:jc w:val="center"/>
        </w:trPr>
        <w:tc>
          <w:tcPr>
            <w:tcW w:w="6368" w:type="dxa"/>
            <w:tcBorders>
              <w:top w:val="single" w:sz="18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3B8B67E" w14:textId="7DCB2B58" w:rsidR="00AA052F" w:rsidRPr="00406357" w:rsidRDefault="00AA052F" w:rsidP="00AA052F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t xml:space="preserve">Mgr. </w:t>
            </w:r>
            <w:r w:rsidR="00226579" w:rsidRPr="00406357">
              <w:rPr>
                <w:b/>
                <w:bCs/>
                <w:sz w:val="28"/>
                <w:szCs w:val="28"/>
              </w:rPr>
              <w:t xml:space="preserve">et Mgr. </w:t>
            </w:r>
            <w:r w:rsidRPr="00406357">
              <w:rPr>
                <w:b/>
                <w:bCs/>
                <w:sz w:val="28"/>
                <w:szCs w:val="28"/>
              </w:rPr>
              <w:t>Eva BLINKOVÁ PELÁNOVÁ, Ph.D.</w:t>
            </w:r>
          </w:p>
          <w:p w14:paraId="503DCC0D" w14:textId="77777777" w:rsidR="00AA052F" w:rsidRPr="00406357" w:rsidRDefault="00AA052F" w:rsidP="00AA052F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t>R422</w:t>
            </w:r>
          </w:p>
        </w:tc>
        <w:tc>
          <w:tcPr>
            <w:tcW w:w="4953" w:type="dxa"/>
            <w:tcBorders>
              <w:top w:val="single" w:sz="18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56773EE" w14:textId="634DEC79" w:rsidR="00AA052F" w:rsidRPr="00FD4D16" w:rsidRDefault="0047759A" w:rsidP="00AA052F">
            <w:pPr>
              <w:pStyle w:val="Obsahtabulky"/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D4D16">
              <w:rPr>
                <w:b/>
                <w:sz w:val="26"/>
                <w:szCs w:val="26"/>
              </w:rPr>
              <w:t>Konzultace on-line či osobně na základě předchozí domluvy e-mailem</w:t>
            </w:r>
          </w:p>
        </w:tc>
        <w:tc>
          <w:tcPr>
            <w:tcW w:w="3680" w:type="dxa"/>
            <w:tcBorders>
              <w:top w:val="single" w:sz="18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CD76EF8" w14:textId="77777777" w:rsidR="00AA052F" w:rsidRPr="001F7C02" w:rsidRDefault="00AA052F" w:rsidP="00AA052F">
            <w:pPr>
              <w:pStyle w:val="Obsahtabulky"/>
              <w:snapToGrid w:val="0"/>
              <w:rPr>
                <w:b/>
                <w:bCs/>
                <w:color w:val="0000FF"/>
                <w:sz w:val="24"/>
                <w:szCs w:val="24"/>
                <w:u w:val="single"/>
              </w:rPr>
            </w:pPr>
            <w:r w:rsidRPr="001F7C02">
              <w:rPr>
                <w:b/>
                <w:bCs/>
                <w:color w:val="000000"/>
                <w:sz w:val="24"/>
                <w:szCs w:val="24"/>
              </w:rPr>
              <w:t>E-mail:</w:t>
            </w:r>
          </w:p>
          <w:p w14:paraId="27D94929" w14:textId="66D0641E" w:rsidR="00AA052F" w:rsidRPr="001F7C02" w:rsidRDefault="002E5A11" w:rsidP="00AA052F">
            <w:pPr>
              <w:pStyle w:val="Obsahtabulky"/>
              <w:snapToGrid w:val="0"/>
              <w:rPr>
                <w:sz w:val="24"/>
                <w:szCs w:val="24"/>
              </w:rPr>
            </w:pPr>
            <w:hyperlink r:id="rId7" w:tooltip="Poslat e-mail" w:history="1">
              <w:r w:rsidR="00AA052F" w:rsidRPr="001F7C02">
                <w:rPr>
                  <w:rStyle w:val="Hypertextovodkaz"/>
                  <w:rFonts w:eastAsia="Lucida Sans Unicode"/>
                  <w:sz w:val="24"/>
                  <w:szCs w:val="24"/>
                </w:rPr>
                <w:t>eva.blinkovapelanova@pedf.cuni.cz</w:t>
              </w:r>
            </w:hyperlink>
          </w:p>
        </w:tc>
      </w:tr>
      <w:tr w:rsidR="004901F6" w14:paraId="263EEA89" w14:textId="77777777" w:rsidTr="00426C1C">
        <w:trPr>
          <w:trHeight w:val="964"/>
          <w:jc w:val="center"/>
        </w:trPr>
        <w:tc>
          <w:tcPr>
            <w:tcW w:w="63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2540131" w14:textId="77777777" w:rsidR="00E00447" w:rsidRPr="00406357" w:rsidRDefault="00E00447" w:rsidP="00242D05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t>PhDr. Věra BROŽOVÁ, Ph.D.</w:t>
            </w:r>
          </w:p>
          <w:p w14:paraId="013DD4DA" w14:textId="7096ED35" w:rsidR="007F0A18" w:rsidRPr="00406357" w:rsidRDefault="007F0A18" w:rsidP="00242D05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t>R422</w:t>
            </w:r>
          </w:p>
        </w:tc>
        <w:tc>
          <w:tcPr>
            <w:tcW w:w="49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1B5170" w14:textId="43EB3B31" w:rsidR="00E00447" w:rsidRPr="00FD4D16" w:rsidRDefault="00C26B4C" w:rsidP="008A2E24">
            <w:pPr>
              <w:pStyle w:val="Obsahtabulky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FD4D16">
              <w:rPr>
                <w:b/>
                <w:bCs/>
                <w:sz w:val="26"/>
                <w:szCs w:val="26"/>
              </w:rPr>
              <w:t>Konzultace na základě předchozí domluvy e-mailem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492B50" w14:textId="77777777" w:rsidR="00E00447" w:rsidRPr="001F7C02" w:rsidRDefault="00861C44" w:rsidP="00213256">
            <w:pPr>
              <w:pStyle w:val="Obsahtabulky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1F7C02">
              <w:rPr>
                <w:b/>
                <w:bCs/>
                <w:color w:val="000000"/>
                <w:sz w:val="24"/>
                <w:szCs w:val="24"/>
              </w:rPr>
              <w:t>E-mail:</w:t>
            </w:r>
          </w:p>
          <w:p w14:paraId="7F100FE6" w14:textId="14DB7C3C" w:rsidR="00AF3861" w:rsidRPr="00AF3861" w:rsidRDefault="002E5A11" w:rsidP="00213256">
            <w:pPr>
              <w:pStyle w:val="Obsahtabulky"/>
              <w:snapToGrid w:val="0"/>
              <w:rPr>
                <w:bCs/>
                <w:sz w:val="24"/>
                <w:szCs w:val="24"/>
              </w:rPr>
            </w:pPr>
            <w:hyperlink r:id="rId8" w:history="1">
              <w:r w:rsidR="00AF3861" w:rsidRPr="009B01D0">
                <w:rPr>
                  <w:rStyle w:val="Hypertextovodkaz"/>
                  <w:bCs/>
                  <w:sz w:val="24"/>
                  <w:szCs w:val="24"/>
                </w:rPr>
                <w:t>v.brozova@volny.cz</w:t>
              </w:r>
            </w:hyperlink>
          </w:p>
        </w:tc>
      </w:tr>
      <w:tr w:rsidR="00196E9C" w14:paraId="50AB78E3" w14:textId="77777777" w:rsidTr="00426C1C">
        <w:trPr>
          <w:trHeight w:val="964"/>
          <w:jc w:val="center"/>
        </w:trPr>
        <w:tc>
          <w:tcPr>
            <w:tcW w:w="63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8F4D04A" w14:textId="607C3904" w:rsidR="00196E9C" w:rsidRPr="00406357" w:rsidRDefault="00196E9C" w:rsidP="00196E9C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Mgr. Daniela ČECHOVÁ</w:t>
            </w:r>
          </w:p>
        </w:tc>
        <w:tc>
          <w:tcPr>
            <w:tcW w:w="49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E792B4" w14:textId="7034DE61" w:rsidR="00196E9C" w:rsidRPr="00FD4D16" w:rsidRDefault="00196E9C" w:rsidP="00196E9C">
            <w:pPr>
              <w:pStyle w:val="Obsahtabulky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FD4D16">
              <w:rPr>
                <w:b/>
                <w:sz w:val="26"/>
                <w:szCs w:val="26"/>
              </w:rPr>
              <w:t>Konzultace on-line či osobně na základě předchozí domluvy e-mailem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2E9726" w14:textId="77777777" w:rsidR="00196E9C" w:rsidRPr="001F7C02" w:rsidRDefault="00196E9C" w:rsidP="00196E9C">
            <w:pPr>
              <w:pStyle w:val="Obsahtabulky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1F7C02">
              <w:rPr>
                <w:b/>
                <w:bCs/>
                <w:color w:val="000000"/>
                <w:sz w:val="24"/>
                <w:szCs w:val="24"/>
              </w:rPr>
              <w:t>E-mail:</w:t>
            </w:r>
          </w:p>
          <w:p w14:paraId="48F3EBD7" w14:textId="265CE032" w:rsidR="00196E9C" w:rsidRPr="001F7C02" w:rsidRDefault="002E5A11" w:rsidP="00196E9C">
            <w:pPr>
              <w:pStyle w:val="Obsahtabulky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hyperlink r:id="rId9" w:history="1">
              <w:r w:rsidR="00196E9C" w:rsidRPr="009B01D0">
                <w:rPr>
                  <w:rStyle w:val="Hypertextovodkaz"/>
                  <w:rFonts w:eastAsia="Lucida Sans Unicode"/>
                  <w:sz w:val="24"/>
                  <w:szCs w:val="24"/>
                </w:rPr>
                <w:t>daniela.cechova@pedf.cuni.cz</w:t>
              </w:r>
            </w:hyperlink>
          </w:p>
        </w:tc>
      </w:tr>
      <w:tr w:rsidR="00196E9C" w14:paraId="62642E59" w14:textId="77777777" w:rsidTr="00426C1C">
        <w:trPr>
          <w:trHeight w:val="964"/>
          <w:jc w:val="center"/>
        </w:trPr>
        <w:tc>
          <w:tcPr>
            <w:tcW w:w="636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5848C610" w14:textId="77777777" w:rsidR="00196E9C" w:rsidRPr="00406357" w:rsidRDefault="00196E9C" w:rsidP="00196E9C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t>PhDr. Ondřej HAUSENBLAS</w:t>
            </w:r>
          </w:p>
          <w:p w14:paraId="7AE32E8C" w14:textId="77777777" w:rsidR="00196E9C" w:rsidRPr="00406357" w:rsidRDefault="00196E9C" w:rsidP="00196E9C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t>R424</w:t>
            </w:r>
          </w:p>
        </w:tc>
        <w:tc>
          <w:tcPr>
            <w:tcW w:w="495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54861A1C" w14:textId="324A9926" w:rsidR="00196E9C" w:rsidRPr="00FD4D16" w:rsidRDefault="00196E9C" w:rsidP="00196E9C">
            <w:pPr>
              <w:pStyle w:val="Obsahtabulky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FD4D16">
              <w:rPr>
                <w:b/>
                <w:bCs/>
                <w:sz w:val="26"/>
                <w:szCs w:val="26"/>
              </w:rPr>
              <w:t>Konzultace na základě předchozí domluvy e-mailem</w:t>
            </w:r>
          </w:p>
        </w:tc>
        <w:tc>
          <w:tcPr>
            <w:tcW w:w="3705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7A4911E" w14:textId="77777777" w:rsidR="00196E9C" w:rsidRPr="001F7C02" w:rsidRDefault="00196E9C" w:rsidP="00196E9C">
            <w:pPr>
              <w:pStyle w:val="Obsahtabulky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1F7C02">
              <w:rPr>
                <w:b/>
                <w:bCs/>
                <w:color w:val="000000"/>
                <w:sz w:val="24"/>
                <w:szCs w:val="24"/>
              </w:rPr>
              <w:t>E-mail:</w:t>
            </w:r>
          </w:p>
          <w:p w14:paraId="3F6009C9" w14:textId="77777777" w:rsidR="00196E9C" w:rsidRPr="001F7C02" w:rsidRDefault="002E5A11" w:rsidP="00196E9C">
            <w:pPr>
              <w:pStyle w:val="Obsahtabulky"/>
              <w:rPr>
                <w:b/>
                <w:bCs/>
                <w:sz w:val="24"/>
                <w:szCs w:val="24"/>
              </w:rPr>
            </w:pPr>
            <w:hyperlink r:id="rId10" w:tooltip="Poslat e-mail" w:history="1">
              <w:r w:rsidR="00196E9C" w:rsidRPr="001F7C02">
                <w:rPr>
                  <w:rStyle w:val="Hypertextovodkaz"/>
                  <w:rFonts w:eastAsia="Lucida Sans Unicode"/>
                  <w:sz w:val="24"/>
                  <w:szCs w:val="24"/>
                </w:rPr>
                <w:t>ondrej.hausenblas@pedf.cuni.cz</w:t>
              </w:r>
            </w:hyperlink>
          </w:p>
        </w:tc>
      </w:tr>
      <w:tr w:rsidR="00196E9C" w14:paraId="12E836B2" w14:textId="77777777" w:rsidTr="00426C1C">
        <w:trPr>
          <w:trHeight w:val="964"/>
          <w:jc w:val="center"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073D" w14:textId="77777777" w:rsidR="00196E9C" w:rsidRPr="00406357" w:rsidRDefault="00196E9C" w:rsidP="00196E9C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lastRenderedPageBreak/>
              <w:t>Mgr. Filip KOMBEREC, Ph.D.</w:t>
            </w:r>
          </w:p>
          <w:p w14:paraId="6BCE7A76" w14:textId="77777777" w:rsidR="00196E9C" w:rsidRPr="00406357" w:rsidRDefault="00196E9C" w:rsidP="00196E9C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t>R424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D1FB" w14:textId="2A50B761" w:rsidR="00196E9C" w:rsidRPr="00FD4D16" w:rsidRDefault="00196E9C" w:rsidP="00196E9C">
            <w:pPr>
              <w:pStyle w:val="Obsahtabulky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FD4D16">
              <w:rPr>
                <w:b/>
                <w:sz w:val="26"/>
                <w:szCs w:val="26"/>
              </w:rPr>
              <w:t>Konzultace on-line či osobně na základě předchozí domluvy e-mailem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800D" w14:textId="77777777" w:rsidR="00196E9C" w:rsidRPr="001F7C02" w:rsidRDefault="00196E9C" w:rsidP="00196E9C">
            <w:pPr>
              <w:pStyle w:val="Obsahtabulky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1F7C02">
              <w:rPr>
                <w:b/>
                <w:bCs/>
                <w:color w:val="000000"/>
                <w:sz w:val="24"/>
                <w:szCs w:val="24"/>
              </w:rPr>
              <w:t>E-mail:</w:t>
            </w:r>
          </w:p>
          <w:p w14:paraId="6CE11B7B" w14:textId="77777777" w:rsidR="00196E9C" w:rsidRPr="001F7C02" w:rsidRDefault="002E5A11" w:rsidP="00196E9C">
            <w:pPr>
              <w:pStyle w:val="Obsahtabulky"/>
              <w:snapToGrid w:val="0"/>
              <w:rPr>
                <w:bCs/>
                <w:color w:val="0000FF"/>
                <w:sz w:val="24"/>
                <w:szCs w:val="24"/>
              </w:rPr>
            </w:pPr>
            <w:hyperlink r:id="rId11" w:history="1">
              <w:r w:rsidR="00196E9C" w:rsidRPr="001F7C02">
                <w:rPr>
                  <w:rStyle w:val="Hypertextovodkaz"/>
                  <w:bCs/>
                  <w:sz w:val="24"/>
                  <w:szCs w:val="24"/>
                </w:rPr>
                <w:t>filip.komberec@pedf.cuni.cz</w:t>
              </w:r>
            </w:hyperlink>
          </w:p>
        </w:tc>
      </w:tr>
      <w:tr w:rsidR="00196E9C" w14:paraId="07BAA587" w14:textId="77777777" w:rsidTr="00426C1C">
        <w:trPr>
          <w:trHeight w:val="964"/>
          <w:jc w:val="center"/>
        </w:trPr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35B9FCA" w14:textId="77777777" w:rsidR="00196E9C" w:rsidRPr="00406357" w:rsidRDefault="00196E9C" w:rsidP="00196E9C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t>Mgr. Radim KOPÁČ</w:t>
            </w:r>
          </w:p>
          <w:p w14:paraId="0566BA31" w14:textId="261F2716" w:rsidR="00196E9C" w:rsidRPr="00406357" w:rsidRDefault="00196E9C" w:rsidP="00196E9C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t>R424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101946F" w14:textId="5EA28F42" w:rsidR="00196E9C" w:rsidRPr="004901F6" w:rsidRDefault="00196E9C" w:rsidP="00196E9C">
            <w:pPr>
              <w:pStyle w:val="Obsahtabulky"/>
              <w:snapToGrid w:val="0"/>
              <w:jc w:val="center"/>
              <w:rPr>
                <w:b/>
                <w:sz w:val="26"/>
                <w:szCs w:val="26"/>
              </w:rPr>
            </w:pPr>
            <w:r w:rsidRPr="004901F6">
              <w:rPr>
                <w:b/>
                <w:sz w:val="26"/>
                <w:szCs w:val="26"/>
              </w:rPr>
              <w:t>Konzultace on-line či osobně na základě předchozí domluvy e-mailem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71707B" w14:textId="77777777" w:rsidR="00196E9C" w:rsidRPr="001F7C02" w:rsidRDefault="00196E9C" w:rsidP="00196E9C">
            <w:pPr>
              <w:pStyle w:val="Obsahtabulky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1F7C02">
              <w:rPr>
                <w:b/>
                <w:bCs/>
                <w:color w:val="000000"/>
                <w:sz w:val="24"/>
                <w:szCs w:val="24"/>
              </w:rPr>
              <w:t>E-mail:</w:t>
            </w:r>
          </w:p>
          <w:p w14:paraId="44A84DBA" w14:textId="01339C0E" w:rsidR="00196E9C" w:rsidRPr="001F7C02" w:rsidRDefault="002E5A11" w:rsidP="00196E9C">
            <w:pPr>
              <w:pStyle w:val="Obsahtabulky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hyperlink r:id="rId12" w:history="1">
              <w:r w:rsidR="00196E9C" w:rsidRPr="001F7C02">
                <w:rPr>
                  <w:rStyle w:val="Hypertextovodkaz"/>
                  <w:bCs/>
                  <w:sz w:val="24"/>
                  <w:szCs w:val="24"/>
                </w:rPr>
                <w:t>radimkopac@volny.cz</w:t>
              </w:r>
            </w:hyperlink>
          </w:p>
        </w:tc>
      </w:tr>
      <w:tr w:rsidR="00196E9C" w14:paraId="2EB5DA9D" w14:textId="77777777" w:rsidTr="00426C1C">
        <w:trPr>
          <w:trHeight w:val="964"/>
          <w:jc w:val="center"/>
        </w:trPr>
        <w:tc>
          <w:tcPr>
            <w:tcW w:w="63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1D9B97F5" w14:textId="77777777" w:rsidR="00196E9C" w:rsidRPr="00406357" w:rsidRDefault="00196E9C" w:rsidP="00196E9C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t>prof. PhDr. Tomáš KUBÍČEK, Ph.D.</w:t>
            </w:r>
          </w:p>
          <w:p w14:paraId="752148A0" w14:textId="77777777" w:rsidR="00196E9C" w:rsidRPr="00406357" w:rsidRDefault="00196E9C" w:rsidP="00196E9C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t>R424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18EC0BED" w14:textId="77777777" w:rsidR="00196E9C" w:rsidRPr="004901F6" w:rsidRDefault="00196E9C" w:rsidP="00196E9C">
            <w:pPr>
              <w:pStyle w:val="Obsahtabulky"/>
              <w:snapToGrid w:val="0"/>
              <w:jc w:val="center"/>
              <w:rPr>
                <w:b/>
                <w:color w:val="FF0000"/>
                <w:sz w:val="26"/>
                <w:szCs w:val="26"/>
              </w:rPr>
            </w:pPr>
            <w:r w:rsidRPr="004901F6">
              <w:rPr>
                <w:b/>
                <w:sz w:val="26"/>
                <w:szCs w:val="26"/>
              </w:rPr>
              <w:t>Konzultace on-line či osobně na základě předchozí domluvy e-mailem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9248DB" w14:textId="77777777" w:rsidR="00196E9C" w:rsidRPr="001F7C02" w:rsidRDefault="00196E9C" w:rsidP="00196E9C">
            <w:pPr>
              <w:pStyle w:val="Obsahtabulky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1F7C02">
              <w:rPr>
                <w:b/>
                <w:bCs/>
                <w:color w:val="000000"/>
                <w:sz w:val="24"/>
                <w:szCs w:val="24"/>
              </w:rPr>
              <w:t>E-mail:</w:t>
            </w:r>
          </w:p>
          <w:p w14:paraId="3101D785" w14:textId="77777777" w:rsidR="00196E9C" w:rsidRPr="001F7C02" w:rsidRDefault="002E5A11" w:rsidP="00196E9C">
            <w:pPr>
              <w:pStyle w:val="Obsahtabulky"/>
              <w:snapToGrid w:val="0"/>
              <w:rPr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196E9C" w:rsidRPr="001F7C02">
                <w:rPr>
                  <w:rStyle w:val="Hypertextovodkaz"/>
                  <w:rFonts w:eastAsia="Lucida Sans Unicode"/>
                  <w:sz w:val="24"/>
                  <w:szCs w:val="24"/>
                </w:rPr>
                <w:t>tomas.kubicek@mzk.cz</w:t>
              </w:r>
            </w:hyperlink>
          </w:p>
        </w:tc>
      </w:tr>
      <w:tr w:rsidR="00196E9C" w14:paraId="7540D931" w14:textId="77777777" w:rsidTr="002E5A11">
        <w:trPr>
          <w:trHeight w:val="2920"/>
          <w:jc w:val="center"/>
        </w:trPr>
        <w:tc>
          <w:tcPr>
            <w:tcW w:w="63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9095F3" w14:textId="04516931" w:rsidR="00196E9C" w:rsidRPr="00406357" w:rsidRDefault="00196E9C" w:rsidP="00196E9C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t>PhDr. Veronika LAUFKOVÁ, Ph.D.</w:t>
            </w:r>
          </w:p>
          <w:p w14:paraId="72D547BE" w14:textId="77777777" w:rsidR="00196E9C" w:rsidRPr="00406357" w:rsidRDefault="00196E9C" w:rsidP="00196E9C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t>R422</w:t>
            </w: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479811" w14:textId="4360D3ED" w:rsidR="00DC2548" w:rsidRDefault="00DC2548" w:rsidP="00196E9C">
            <w:pPr>
              <w:pStyle w:val="Obsahtabulky"/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Čtvrte</w:t>
            </w:r>
            <w:r w:rsidR="009D6D49">
              <w:rPr>
                <w:b/>
                <w:sz w:val="28"/>
                <w:szCs w:val="28"/>
              </w:rPr>
              <w:t>k</w:t>
            </w:r>
            <w:proofErr w:type="gramEnd"/>
            <w:r>
              <w:rPr>
                <w:b/>
                <w:sz w:val="28"/>
                <w:szCs w:val="28"/>
              </w:rPr>
              <w:t xml:space="preserve"> 12:00 – 14:00</w:t>
            </w:r>
          </w:p>
          <w:p w14:paraId="749BC41B" w14:textId="02B7A528" w:rsidR="00DC2548" w:rsidRPr="00DC2548" w:rsidRDefault="00DC2548" w:rsidP="00196E9C">
            <w:pPr>
              <w:pStyle w:val="Obsahtabulky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kromě 31.10. a 28.11.</w:t>
            </w:r>
          </w:p>
          <w:p w14:paraId="7B2E3443" w14:textId="63F978CA" w:rsidR="00196E9C" w:rsidRPr="004901F6" w:rsidRDefault="00196E9C" w:rsidP="00196E9C">
            <w:pPr>
              <w:pStyle w:val="Obsahtabulky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4901F6">
              <w:rPr>
                <w:b/>
                <w:sz w:val="26"/>
                <w:szCs w:val="26"/>
              </w:rPr>
              <w:t>Konzultace on-line či osobně na základě předchozí domluvy e-mailem</w:t>
            </w:r>
          </w:p>
        </w:tc>
        <w:tc>
          <w:tcPr>
            <w:tcW w:w="37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97F270" w14:textId="77777777" w:rsidR="00196E9C" w:rsidRPr="001F7C02" w:rsidRDefault="00196E9C" w:rsidP="00196E9C">
            <w:pPr>
              <w:pStyle w:val="Obsahtabulky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1F7C02">
              <w:rPr>
                <w:b/>
                <w:bCs/>
                <w:color w:val="000000"/>
                <w:sz w:val="24"/>
                <w:szCs w:val="24"/>
              </w:rPr>
              <w:t>E-mail:</w:t>
            </w:r>
          </w:p>
          <w:p w14:paraId="267A6017" w14:textId="77777777" w:rsidR="00196E9C" w:rsidRDefault="002E5A11" w:rsidP="00196E9C">
            <w:pPr>
              <w:pStyle w:val="Obsahtabulky"/>
              <w:snapToGrid w:val="0"/>
              <w:rPr>
                <w:rStyle w:val="Hypertextovodkaz"/>
                <w:rFonts w:eastAsia="Lucida Sans Unicode"/>
                <w:sz w:val="24"/>
                <w:szCs w:val="24"/>
              </w:rPr>
            </w:pPr>
            <w:hyperlink r:id="rId14" w:history="1">
              <w:r w:rsidR="00196E9C" w:rsidRPr="001F7C02">
                <w:rPr>
                  <w:rStyle w:val="Hypertextovodkaz"/>
                  <w:rFonts w:eastAsia="Lucida Sans Unicode"/>
                  <w:sz w:val="24"/>
                  <w:szCs w:val="24"/>
                </w:rPr>
                <w:t>veronika.laufkova@pedf.cuni.cz</w:t>
              </w:r>
            </w:hyperlink>
          </w:p>
          <w:p w14:paraId="3C666297" w14:textId="77777777" w:rsidR="002E5A11" w:rsidRDefault="002E5A11" w:rsidP="00196E9C">
            <w:pPr>
              <w:pStyle w:val="Obsahtabulky"/>
              <w:snapToGrid w:val="0"/>
              <w:rPr>
                <w:bCs/>
                <w:sz w:val="24"/>
                <w:szCs w:val="24"/>
              </w:rPr>
            </w:pPr>
          </w:p>
          <w:p w14:paraId="5C56BD29" w14:textId="77777777" w:rsidR="002E5A11" w:rsidRDefault="002E5A11" w:rsidP="00196E9C">
            <w:pPr>
              <w:pStyle w:val="Obsahtabulky"/>
              <w:snapToGrid w:val="0"/>
              <w:rPr>
                <w:b/>
                <w:bCs/>
                <w:sz w:val="24"/>
                <w:szCs w:val="24"/>
              </w:rPr>
            </w:pPr>
            <w:r w:rsidRPr="002E5A11">
              <w:rPr>
                <w:b/>
                <w:bCs/>
                <w:sz w:val="24"/>
                <w:szCs w:val="24"/>
              </w:rPr>
              <w:t>Odkaz na ZOOM:</w:t>
            </w:r>
          </w:p>
          <w:p w14:paraId="7E3C9584" w14:textId="68671DD4" w:rsidR="002E5A11" w:rsidRPr="002E5A11" w:rsidRDefault="002E5A11" w:rsidP="002E5A11">
            <w:pPr>
              <w:widowControl/>
              <w:suppressAutoHyphens w:val="0"/>
              <w:rPr>
                <w:rFonts w:eastAsia="Times New Roman"/>
                <w:lang w:eastAsia="cs-CZ"/>
              </w:rPr>
            </w:pPr>
            <w:hyperlink r:id="rId15" w:history="1">
              <w:r w:rsidRPr="0047519A">
                <w:rPr>
                  <w:rStyle w:val="Hypertextovodkaz"/>
                  <w:rFonts w:eastAsia="Times New Roman"/>
                  <w:lang w:eastAsia="cs-CZ"/>
                </w:rPr>
                <w:t>https://cuni-cz.zoom.us/j/9215429137?pwd=QmtONElZcFdVcWdEdWtJQVh1ZEdnQT09</w:t>
              </w:r>
            </w:hyperlink>
            <w:bookmarkStart w:id="0" w:name="_GoBack"/>
            <w:bookmarkEnd w:id="0"/>
          </w:p>
        </w:tc>
      </w:tr>
      <w:tr w:rsidR="00196E9C" w14:paraId="55A3DCE4" w14:textId="77777777" w:rsidTr="00426C1C">
        <w:trPr>
          <w:jc w:val="center"/>
        </w:trPr>
        <w:tc>
          <w:tcPr>
            <w:tcW w:w="63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DB4EA3" w14:textId="22D7D609" w:rsidR="00196E9C" w:rsidRPr="00406357" w:rsidRDefault="00196E9C" w:rsidP="00196E9C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t xml:space="preserve">Mgr. et </w:t>
            </w:r>
            <w:proofErr w:type="spellStart"/>
            <w:r w:rsidRPr="00406357">
              <w:rPr>
                <w:b/>
                <w:bCs/>
                <w:sz w:val="28"/>
                <w:szCs w:val="28"/>
              </w:rPr>
              <w:t>MgA</w:t>
            </w:r>
            <w:proofErr w:type="spellEnd"/>
            <w:r w:rsidRPr="00406357">
              <w:rPr>
                <w:b/>
                <w:bCs/>
                <w:sz w:val="28"/>
                <w:szCs w:val="28"/>
              </w:rPr>
              <w:t>. Eva NAVRÁTILOVÁ</w:t>
            </w:r>
            <w:r w:rsidR="00367B73">
              <w:rPr>
                <w:b/>
                <w:bCs/>
                <w:sz w:val="28"/>
                <w:szCs w:val="28"/>
              </w:rPr>
              <w:t>, Ph.D.</w:t>
            </w:r>
          </w:p>
          <w:p w14:paraId="05BE265A" w14:textId="31035A96" w:rsidR="00196E9C" w:rsidRPr="00406357" w:rsidRDefault="00196E9C" w:rsidP="00196E9C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t>R424</w:t>
            </w: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AD20403" w14:textId="7566FCCF" w:rsidR="00196E9C" w:rsidRPr="004901F6" w:rsidRDefault="00196E9C" w:rsidP="00196E9C">
            <w:pPr>
              <w:pStyle w:val="Obsahtabulky"/>
              <w:snapToGrid w:val="0"/>
              <w:jc w:val="center"/>
              <w:rPr>
                <w:b/>
                <w:sz w:val="26"/>
                <w:szCs w:val="26"/>
              </w:rPr>
            </w:pPr>
            <w:r w:rsidRPr="004901F6">
              <w:rPr>
                <w:b/>
                <w:bCs/>
                <w:color w:val="000000"/>
                <w:sz w:val="26"/>
                <w:szCs w:val="26"/>
              </w:rPr>
              <w:t>Konzultace na základě předchozí domluvy e-mailem</w:t>
            </w:r>
          </w:p>
        </w:tc>
        <w:tc>
          <w:tcPr>
            <w:tcW w:w="37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E72966" w14:textId="77777777" w:rsidR="00196E9C" w:rsidRPr="001F7C02" w:rsidRDefault="00196E9C" w:rsidP="00196E9C">
            <w:pPr>
              <w:pStyle w:val="Obsahtabulky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1F7C02">
              <w:rPr>
                <w:b/>
                <w:bCs/>
                <w:color w:val="000000"/>
                <w:sz w:val="24"/>
                <w:szCs w:val="24"/>
              </w:rPr>
              <w:t>E-mail:</w:t>
            </w:r>
          </w:p>
          <w:p w14:paraId="15F0E592" w14:textId="33A19380" w:rsidR="00196E9C" w:rsidRPr="001F7C02" w:rsidRDefault="002E5A11" w:rsidP="00196E9C">
            <w:pPr>
              <w:pStyle w:val="Obsahtabulky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hyperlink r:id="rId16" w:history="1">
              <w:r w:rsidR="00196E9C" w:rsidRPr="001F7C02">
                <w:rPr>
                  <w:rStyle w:val="Hypertextovodkaz"/>
                  <w:rFonts w:eastAsia="Lucida Sans Unicode"/>
                  <w:sz w:val="24"/>
                  <w:szCs w:val="24"/>
                </w:rPr>
                <w:t>eva.navratilova@pedf.cuni.cz</w:t>
              </w:r>
            </w:hyperlink>
          </w:p>
        </w:tc>
      </w:tr>
      <w:tr w:rsidR="00196E9C" w14:paraId="08F86D42" w14:textId="77777777" w:rsidTr="00426C1C">
        <w:trPr>
          <w:trHeight w:val="964"/>
          <w:jc w:val="center"/>
        </w:trPr>
        <w:tc>
          <w:tcPr>
            <w:tcW w:w="63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73547F" w14:textId="77777777" w:rsidR="00196E9C" w:rsidRPr="00406357" w:rsidRDefault="00196E9C" w:rsidP="00196E9C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t>Mgr. Lukáš NEUMANN, Ph.D.</w:t>
            </w:r>
          </w:p>
          <w:p w14:paraId="627C337C" w14:textId="2301E2F6" w:rsidR="00196E9C" w:rsidRPr="00406357" w:rsidRDefault="00196E9C" w:rsidP="00196E9C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t>R420</w:t>
            </w:r>
          </w:p>
        </w:tc>
        <w:tc>
          <w:tcPr>
            <w:tcW w:w="49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D00C24" w14:textId="3D6F5E78" w:rsidR="00196E9C" w:rsidRPr="004901F6" w:rsidRDefault="00196E9C" w:rsidP="00196E9C">
            <w:pPr>
              <w:pStyle w:val="Obsahtabulky"/>
              <w:snapToGrid w:val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4901F6">
              <w:rPr>
                <w:b/>
                <w:sz w:val="26"/>
                <w:szCs w:val="26"/>
              </w:rPr>
              <w:t>Konzultace on-line či osobně na základě předchozí domluvy e-mailem</w:t>
            </w:r>
          </w:p>
        </w:tc>
        <w:tc>
          <w:tcPr>
            <w:tcW w:w="37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6E90BA" w14:textId="77777777" w:rsidR="00196E9C" w:rsidRPr="001F7C02" w:rsidRDefault="00196E9C" w:rsidP="00196E9C">
            <w:pPr>
              <w:pStyle w:val="Obsahtabulky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1F7C02">
              <w:rPr>
                <w:b/>
                <w:bCs/>
                <w:color w:val="000000"/>
                <w:sz w:val="24"/>
                <w:szCs w:val="24"/>
              </w:rPr>
              <w:t>E-mail:</w:t>
            </w:r>
          </w:p>
          <w:p w14:paraId="6DB30CA1" w14:textId="77777777" w:rsidR="00196E9C" w:rsidRPr="001F7C02" w:rsidRDefault="002E5A11" w:rsidP="00196E9C">
            <w:pPr>
              <w:pStyle w:val="Obsahtabulky"/>
              <w:snapToGrid w:val="0"/>
              <w:rPr>
                <w:b/>
                <w:bCs/>
                <w:sz w:val="24"/>
                <w:szCs w:val="24"/>
              </w:rPr>
            </w:pPr>
            <w:hyperlink r:id="rId17" w:tooltip="Poslat e-mail" w:history="1">
              <w:r w:rsidR="00196E9C" w:rsidRPr="001F7C02">
                <w:rPr>
                  <w:rStyle w:val="Hypertextovodkaz"/>
                  <w:rFonts w:eastAsia="Lucida Sans Unicode"/>
                  <w:sz w:val="24"/>
                  <w:szCs w:val="24"/>
                </w:rPr>
                <w:t>lukas.neumann@pedf.cuni.cz</w:t>
              </w:r>
            </w:hyperlink>
          </w:p>
        </w:tc>
      </w:tr>
    </w:tbl>
    <w:p w14:paraId="119EE7E9" w14:textId="07A1A849" w:rsidR="00FD60C2" w:rsidRDefault="00FD60C2"/>
    <w:tbl>
      <w:tblPr>
        <w:tblW w:w="1501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64"/>
        <w:gridCol w:w="4961"/>
        <w:gridCol w:w="3686"/>
      </w:tblGrid>
      <w:tr w:rsidR="00634D3B" w14:paraId="46B4A05F" w14:textId="77777777" w:rsidTr="00FD60C2">
        <w:trPr>
          <w:jc w:val="center"/>
        </w:trPr>
        <w:tc>
          <w:tcPr>
            <w:tcW w:w="63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71977FF" w14:textId="63E3827B" w:rsidR="00634D3B" w:rsidRPr="00406357" w:rsidRDefault="00634D3B" w:rsidP="00634D3B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Mgr. et Mgr. Petr PLÁTENÍK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71D72BD" w14:textId="34E868D0" w:rsidR="00634D3B" w:rsidRDefault="00634D3B" w:rsidP="00634D3B">
            <w:pPr>
              <w:pStyle w:val="Obsahtabulky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D4D16">
              <w:rPr>
                <w:b/>
                <w:sz w:val="26"/>
                <w:szCs w:val="26"/>
              </w:rPr>
              <w:t>Konzultace on-line či osobně na základě předchozí domluvy e-mailem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14FC5BF" w14:textId="77777777" w:rsidR="00317B2D" w:rsidRPr="001F7C02" w:rsidRDefault="00317B2D" w:rsidP="00317B2D">
            <w:pPr>
              <w:pStyle w:val="Obsahtabulky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1F7C02">
              <w:rPr>
                <w:b/>
                <w:bCs/>
                <w:color w:val="000000"/>
                <w:sz w:val="24"/>
                <w:szCs w:val="24"/>
              </w:rPr>
              <w:t>E-mail:</w:t>
            </w:r>
          </w:p>
          <w:p w14:paraId="1FC7953A" w14:textId="6D2AFAE0" w:rsidR="00634D3B" w:rsidRPr="001F7C02" w:rsidRDefault="00317B2D" w:rsidP="00317B2D">
            <w:pPr>
              <w:pStyle w:val="Obsahtabulky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FF"/>
                <w:sz w:val="24"/>
                <w:szCs w:val="24"/>
                <w:u w:val="single"/>
              </w:rPr>
              <w:t>petr</w:t>
            </w:r>
            <w:r w:rsidRPr="001F7C02">
              <w:rPr>
                <w:bCs/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bCs/>
                <w:color w:val="0000FF"/>
                <w:sz w:val="24"/>
                <w:szCs w:val="24"/>
                <w:u w:val="single"/>
              </w:rPr>
              <w:t>platenik</w:t>
            </w:r>
            <w:r w:rsidRPr="001F7C02">
              <w:rPr>
                <w:bCs/>
                <w:color w:val="0000FF"/>
                <w:sz w:val="24"/>
                <w:szCs w:val="24"/>
                <w:u w:val="single"/>
              </w:rPr>
              <w:t>@</w:t>
            </w:r>
            <w:r>
              <w:rPr>
                <w:bCs/>
                <w:color w:val="0000FF"/>
                <w:sz w:val="24"/>
                <w:szCs w:val="24"/>
                <w:u w:val="single"/>
              </w:rPr>
              <w:t>email</w:t>
            </w:r>
            <w:r w:rsidRPr="001F7C02">
              <w:rPr>
                <w:bCs/>
                <w:color w:val="0000FF"/>
                <w:sz w:val="24"/>
                <w:szCs w:val="24"/>
                <w:u w:val="single"/>
              </w:rPr>
              <w:t>.cz</w:t>
            </w:r>
          </w:p>
        </w:tc>
      </w:tr>
      <w:tr w:rsidR="00634D3B" w14:paraId="282643B5" w14:textId="77777777" w:rsidTr="00FD60C2">
        <w:trPr>
          <w:jc w:val="center"/>
        </w:trPr>
        <w:tc>
          <w:tcPr>
            <w:tcW w:w="63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016121B" w14:textId="2F67F608" w:rsidR="00634D3B" w:rsidRPr="00406357" w:rsidRDefault="00634D3B" w:rsidP="00634D3B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t xml:space="preserve">PhDr. Jiří SMRČKA, Ph.D. </w:t>
            </w:r>
          </w:p>
          <w:p w14:paraId="29C177AB" w14:textId="77777777" w:rsidR="00634D3B" w:rsidRPr="00406357" w:rsidRDefault="00634D3B" w:rsidP="00634D3B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t>R422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8EB6DAA" w14:textId="27758DCA" w:rsidR="00634D3B" w:rsidRPr="005628A1" w:rsidRDefault="00634D3B" w:rsidP="00634D3B">
            <w:pPr>
              <w:pStyle w:val="Obsahtabulky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Úterý 19:35 – 20:35</w:t>
            </w:r>
          </w:p>
          <w:p w14:paraId="7E189723" w14:textId="610C1126" w:rsidR="00634D3B" w:rsidRPr="004901F6" w:rsidRDefault="00634D3B" w:rsidP="00634D3B">
            <w:pPr>
              <w:pStyle w:val="Obsahtabulky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4901F6">
              <w:rPr>
                <w:b/>
                <w:bCs/>
                <w:sz w:val="26"/>
                <w:szCs w:val="26"/>
              </w:rPr>
              <w:t>Konzultace na základě předchozí domluvy e-mailem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6B0684" w14:textId="77777777" w:rsidR="00634D3B" w:rsidRPr="001F7C02" w:rsidRDefault="00634D3B" w:rsidP="00634D3B">
            <w:pPr>
              <w:pStyle w:val="Obsahtabulky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1F7C02">
              <w:rPr>
                <w:b/>
                <w:bCs/>
                <w:color w:val="000000"/>
                <w:sz w:val="24"/>
                <w:szCs w:val="24"/>
              </w:rPr>
              <w:t>E-mail:</w:t>
            </w:r>
          </w:p>
          <w:p w14:paraId="74E59F89" w14:textId="77777777" w:rsidR="00634D3B" w:rsidRPr="001F7C02" w:rsidRDefault="00634D3B" w:rsidP="00634D3B">
            <w:pPr>
              <w:pStyle w:val="Obsahtabulky"/>
              <w:snapToGrid w:val="0"/>
              <w:rPr>
                <w:bCs/>
                <w:color w:val="0000FF"/>
                <w:sz w:val="24"/>
                <w:szCs w:val="24"/>
                <w:u w:val="single"/>
              </w:rPr>
            </w:pPr>
            <w:r w:rsidRPr="001F7C02">
              <w:rPr>
                <w:bCs/>
                <w:color w:val="0000FF"/>
                <w:sz w:val="24"/>
                <w:szCs w:val="24"/>
                <w:u w:val="single"/>
              </w:rPr>
              <w:t>jiri.smrcka@msmt.cz</w:t>
            </w:r>
          </w:p>
        </w:tc>
      </w:tr>
      <w:tr w:rsidR="00634D3B" w14:paraId="01C76166" w14:textId="77777777" w:rsidTr="00FD60C2">
        <w:trPr>
          <w:jc w:val="center"/>
        </w:trPr>
        <w:tc>
          <w:tcPr>
            <w:tcW w:w="63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F0030D2" w14:textId="77777777" w:rsidR="00634D3B" w:rsidRPr="00406357" w:rsidRDefault="00634D3B" w:rsidP="00634D3B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t>Mgr. Klára SOUKUPOVÁ, Ph.D.</w:t>
            </w:r>
          </w:p>
          <w:p w14:paraId="255DDFBA" w14:textId="77777777" w:rsidR="00634D3B" w:rsidRPr="00406357" w:rsidRDefault="00634D3B" w:rsidP="00634D3B">
            <w:pPr>
              <w:pStyle w:val="Obsahtabulky"/>
              <w:snapToGrid w:val="0"/>
              <w:rPr>
                <w:b/>
                <w:bCs/>
                <w:sz w:val="28"/>
                <w:szCs w:val="28"/>
              </w:rPr>
            </w:pPr>
            <w:r w:rsidRPr="00406357">
              <w:rPr>
                <w:b/>
                <w:bCs/>
                <w:sz w:val="28"/>
                <w:szCs w:val="28"/>
              </w:rPr>
              <w:t>R422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D5CAA94" w14:textId="12762E8B" w:rsidR="00634D3B" w:rsidRPr="004901F6" w:rsidRDefault="00634D3B" w:rsidP="00634D3B">
            <w:pPr>
              <w:pStyle w:val="Obsahtabulky"/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901F6">
              <w:rPr>
                <w:b/>
                <w:bCs/>
                <w:color w:val="000000"/>
                <w:sz w:val="26"/>
                <w:szCs w:val="26"/>
              </w:rPr>
              <w:t>Konzultace osobně na základě předchozí domluvy e-mailem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708B89A" w14:textId="77777777" w:rsidR="00634D3B" w:rsidRPr="001F7C02" w:rsidRDefault="00634D3B" w:rsidP="00634D3B">
            <w:pPr>
              <w:pStyle w:val="Obsahtabulky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 w:rsidRPr="001F7C02">
              <w:rPr>
                <w:b/>
                <w:bCs/>
                <w:color w:val="000000"/>
                <w:sz w:val="24"/>
                <w:szCs w:val="24"/>
              </w:rPr>
              <w:t>E-mail:</w:t>
            </w:r>
          </w:p>
          <w:p w14:paraId="749E8E56" w14:textId="77777777" w:rsidR="00634D3B" w:rsidRPr="001F7C02" w:rsidRDefault="00634D3B" w:rsidP="00634D3B">
            <w:pPr>
              <w:pStyle w:val="Obsahtabulky"/>
              <w:snapToGrid w:val="0"/>
              <w:rPr>
                <w:bCs/>
                <w:color w:val="0070C0"/>
                <w:sz w:val="24"/>
                <w:szCs w:val="24"/>
                <w:u w:val="single"/>
              </w:rPr>
            </w:pPr>
            <w:r w:rsidRPr="001F7C02">
              <w:rPr>
                <w:rStyle w:val="Hypertextovodkaz"/>
                <w:rFonts w:eastAsia="Lucida Sans Unicode"/>
                <w:sz w:val="24"/>
                <w:szCs w:val="24"/>
              </w:rPr>
              <w:t>klara.soukupova@pedf.cuni.cz</w:t>
            </w:r>
          </w:p>
        </w:tc>
      </w:tr>
    </w:tbl>
    <w:p w14:paraId="58F025C0" w14:textId="77777777" w:rsidR="00C70283" w:rsidRPr="00297CE7" w:rsidRDefault="00C70283" w:rsidP="00DF384D">
      <w:pPr>
        <w:rPr>
          <w:sz w:val="2"/>
          <w:szCs w:val="2"/>
        </w:rPr>
      </w:pPr>
    </w:p>
    <w:sectPr w:rsidR="00C70283" w:rsidRPr="00297CE7" w:rsidSect="00AC3CF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64"/>
    <w:rsid w:val="000013EB"/>
    <w:rsid w:val="00003D88"/>
    <w:rsid w:val="00006802"/>
    <w:rsid w:val="0001101F"/>
    <w:rsid w:val="00012B8F"/>
    <w:rsid w:val="000136DC"/>
    <w:rsid w:val="00035EB2"/>
    <w:rsid w:val="0004127A"/>
    <w:rsid w:val="000558D6"/>
    <w:rsid w:val="0005755F"/>
    <w:rsid w:val="00057A79"/>
    <w:rsid w:val="0006643D"/>
    <w:rsid w:val="00071171"/>
    <w:rsid w:val="00084D79"/>
    <w:rsid w:val="0008688F"/>
    <w:rsid w:val="00087761"/>
    <w:rsid w:val="000A2C8C"/>
    <w:rsid w:val="000A741E"/>
    <w:rsid w:val="000B081B"/>
    <w:rsid w:val="000D0C29"/>
    <w:rsid w:val="000D6D9E"/>
    <w:rsid w:val="000E055B"/>
    <w:rsid w:val="000F39F2"/>
    <w:rsid w:val="000F3A2A"/>
    <w:rsid w:val="000F4C65"/>
    <w:rsid w:val="000F72B1"/>
    <w:rsid w:val="00100DA6"/>
    <w:rsid w:val="001028E5"/>
    <w:rsid w:val="001031AF"/>
    <w:rsid w:val="00112B64"/>
    <w:rsid w:val="001155E0"/>
    <w:rsid w:val="00121231"/>
    <w:rsid w:val="00137850"/>
    <w:rsid w:val="0014155D"/>
    <w:rsid w:val="001517C6"/>
    <w:rsid w:val="0015777F"/>
    <w:rsid w:val="00161CAB"/>
    <w:rsid w:val="0016563E"/>
    <w:rsid w:val="00187466"/>
    <w:rsid w:val="00196E9C"/>
    <w:rsid w:val="001D5F1B"/>
    <w:rsid w:val="001D6B6E"/>
    <w:rsid w:val="001D7696"/>
    <w:rsid w:val="001D7D31"/>
    <w:rsid w:val="001E5184"/>
    <w:rsid w:val="001E66C8"/>
    <w:rsid w:val="001F052A"/>
    <w:rsid w:val="001F7C02"/>
    <w:rsid w:val="00213256"/>
    <w:rsid w:val="00213DE4"/>
    <w:rsid w:val="00217A0E"/>
    <w:rsid w:val="00226267"/>
    <w:rsid w:val="00226579"/>
    <w:rsid w:val="00240E8C"/>
    <w:rsid w:val="00240E94"/>
    <w:rsid w:val="002547F1"/>
    <w:rsid w:val="002559D2"/>
    <w:rsid w:val="002572EF"/>
    <w:rsid w:val="0028263F"/>
    <w:rsid w:val="0028381D"/>
    <w:rsid w:val="00297CE7"/>
    <w:rsid w:val="002C2CD7"/>
    <w:rsid w:val="002D5781"/>
    <w:rsid w:val="002E5A11"/>
    <w:rsid w:val="002E791E"/>
    <w:rsid w:val="002F2AE8"/>
    <w:rsid w:val="002F4260"/>
    <w:rsid w:val="002F664E"/>
    <w:rsid w:val="00304ADD"/>
    <w:rsid w:val="003055C5"/>
    <w:rsid w:val="00310D0C"/>
    <w:rsid w:val="00317B2D"/>
    <w:rsid w:val="00321712"/>
    <w:rsid w:val="003235F1"/>
    <w:rsid w:val="0033566D"/>
    <w:rsid w:val="00337B80"/>
    <w:rsid w:val="00341556"/>
    <w:rsid w:val="003531FF"/>
    <w:rsid w:val="00357891"/>
    <w:rsid w:val="00363F40"/>
    <w:rsid w:val="00367B73"/>
    <w:rsid w:val="003718E2"/>
    <w:rsid w:val="003723B5"/>
    <w:rsid w:val="0038586A"/>
    <w:rsid w:val="00391AD5"/>
    <w:rsid w:val="003C46A5"/>
    <w:rsid w:val="003D0FAA"/>
    <w:rsid w:val="003D5E12"/>
    <w:rsid w:val="003E0C31"/>
    <w:rsid w:val="003F5CA8"/>
    <w:rsid w:val="00406357"/>
    <w:rsid w:val="0040704A"/>
    <w:rsid w:val="00407654"/>
    <w:rsid w:val="00414142"/>
    <w:rsid w:val="00415027"/>
    <w:rsid w:val="004156E5"/>
    <w:rsid w:val="00420798"/>
    <w:rsid w:val="00424A0C"/>
    <w:rsid w:val="00426C1C"/>
    <w:rsid w:val="0043006F"/>
    <w:rsid w:val="004324D9"/>
    <w:rsid w:val="004345B5"/>
    <w:rsid w:val="00441505"/>
    <w:rsid w:val="0044553F"/>
    <w:rsid w:val="00445C6C"/>
    <w:rsid w:val="00451C95"/>
    <w:rsid w:val="0045352E"/>
    <w:rsid w:val="00453D47"/>
    <w:rsid w:val="00461615"/>
    <w:rsid w:val="00470179"/>
    <w:rsid w:val="0047759A"/>
    <w:rsid w:val="00480B51"/>
    <w:rsid w:val="00482D35"/>
    <w:rsid w:val="00485762"/>
    <w:rsid w:val="004901F6"/>
    <w:rsid w:val="00496E95"/>
    <w:rsid w:val="004A0965"/>
    <w:rsid w:val="004A0A19"/>
    <w:rsid w:val="004A3BED"/>
    <w:rsid w:val="004A4BB6"/>
    <w:rsid w:val="004B15B3"/>
    <w:rsid w:val="004B180B"/>
    <w:rsid w:val="004B412A"/>
    <w:rsid w:val="004C4888"/>
    <w:rsid w:val="004D2217"/>
    <w:rsid w:val="004F1CD0"/>
    <w:rsid w:val="00515BB5"/>
    <w:rsid w:val="00515EDC"/>
    <w:rsid w:val="0052525D"/>
    <w:rsid w:val="00533B2F"/>
    <w:rsid w:val="00546BEF"/>
    <w:rsid w:val="005628A1"/>
    <w:rsid w:val="005648FC"/>
    <w:rsid w:val="00566738"/>
    <w:rsid w:val="00573986"/>
    <w:rsid w:val="005823B2"/>
    <w:rsid w:val="005829C7"/>
    <w:rsid w:val="00584678"/>
    <w:rsid w:val="00590F27"/>
    <w:rsid w:val="005A4FCF"/>
    <w:rsid w:val="005B7E6E"/>
    <w:rsid w:val="005C4AD6"/>
    <w:rsid w:val="005D4991"/>
    <w:rsid w:val="005D5010"/>
    <w:rsid w:val="005D7379"/>
    <w:rsid w:val="005E0B84"/>
    <w:rsid w:val="005E5B6E"/>
    <w:rsid w:val="005F2319"/>
    <w:rsid w:val="006022FD"/>
    <w:rsid w:val="00602873"/>
    <w:rsid w:val="00612746"/>
    <w:rsid w:val="0061480E"/>
    <w:rsid w:val="00617B91"/>
    <w:rsid w:val="006232C9"/>
    <w:rsid w:val="0063377F"/>
    <w:rsid w:val="00633D2E"/>
    <w:rsid w:val="00634D3B"/>
    <w:rsid w:val="00640BC0"/>
    <w:rsid w:val="006477B7"/>
    <w:rsid w:val="00650CB8"/>
    <w:rsid w:val="00656783"/>
    <w:rsid w:val="006877EB"/>
    <w:rsid w:val="006A0B14"/>
    <w:rsid w:val="006A0B74"/>
    <w:rsid w:val="006A1796"/>
    <w:rsid w:val="006A4B44"/>
    <w:rsid w:val="006D022F"/>
    <w:rsid w:val="006D547C"/>
    <w:rsid w:val="006D6A08"/>
    <w:rsid w:val="006E3048"/>
    <w:rsid w:val="006F242B"/>
    <w:rsid w:val="007005DF"/>
    <w:rsid w:val="00707EDB"/>
    <w:rsid w:val="007109E0"/>
    <w:rsid w:val="00714190"/>
    <w:rsid w:val="007274BC"/>
    <w:rsid w:val="007310AF"/>
    <w:rsid w:val="00734EE8"/>
    <w:rsid w:val="007377EE"/>
    <w:rsid w:val="00745C14"/>
    <w:rsid w:val="00747C00"/>
    <w:rsid w:val="00753216"/>
    <w:rsid w:val="0076311D"/>
    <w:rsid w:val="00763839"/>
    <w:rsid w:val="00767CC0"/>
    <w:rsid w:val="00771945"/>
    <w:rsid w:val="00784062"/>
    <w:rsid w:val="00785E8B"/>
    <w:rsid w:val="007A278E"/>
    <w:rsid w:val="007B0B7F"/>
    <w:rsid w:val="007C1C13"/>
    <w:rsid w:val="007C5606"/>
    <w:rsid w:val="007D6DC8"/>
    <w:rsid w:val="007F0A18"/>
    <w:rsid w:val="007F5D3B"/>
    <w:rsid w:val="00801BEE"/>
    <w:rsid w:val="00810A24"/>
    <w:rsid w:val="00811844"/>
    <w:rsid w:val="00821A57"/>
    <w:rsid w:val="00842DAC"/>
    <w:rsid w:val="00847922"/>
    <w:rsid w:val="0085094F"/>
    <w:rsid w:val="00861C44"/>
    <w:rsid w:val="00864A62"/>
    <w:rsid w:val="008762D0"/>
    <w:rsid w:val="008924A4"/>
    <w:rsid w:val="008A2E24"/>
    <w:rsid w:val="008B3B95"/>
    <w:rsid w:val="008C462B"/>
    <w:rsid w:val="008D06D7"/>
    <w:rsid w:val="008E1E7F"/>
    <w:rsid w:val="008E2BC6"/>
    <w:rsid w:val="00927B03"/>
    <w:rsid w:val="0093172B"/>
    <w:rsid w:val="00931AFC"/>
    <w:rsid w:val="00934E32"/>
    <w:rsid w:val="009400DD"/>
    <w:rsid w:val="00940995"/>
    <w:rsid w:val="009426A1"/>
    <w:rsid w:val="00964B52"/>
    <w:rsid w:val="00973C5C"/>
    <w:rsid w:val="00974025"/>
    <w:rsid w:val="00986757"/>
    <w:rsid w:val="00991551"/>
    <w:rsid w:val="009A1BBA"/>
    <w:rsid w:val="009A2DBF"/>
    <w:rsid w:val="009A5CD5"/>
    <w:rsid w:val="009B4EC2"/>
    <w:rsid w:val="009B6D81"/>
    <w:rsid w:val="009C3DDC"/>
    <w:rsid w:val="009D382A"/>
    <w:rsid w:val="009D6D49"/>
    <w:rsid w:val="009D7ABE"/>
    <w:rsid w:val="009E05CF"/>
    <w:rsid w:val="009E0772"/>
    <w:rsid w:val="009E0B56"/>
    <w:rsid w:val="009E328C"/>
    <w:rsid w:val="009E62EC"/>
    <w:rsid w:val="009F566E"/>
    <w:rsid w:val="00A012B6"/>
    <w:rsid w:val="00A02057"/>
    <w:rsid w:val="00A05625"/>
    <w:rsid w:val="00A144DC"/>
    <w:rsid w:val="00A174FA"/>
    <w:rsid w:val="00A17C4C"/>
    <w:rsid w:val="00A44896"/>
    <w:rsid w:val="00A47AA0"/>
    <w:rsid w:val="00A5326D"/>
    <w:rsid w:val="00A63C40"/>
    <w:rsid w:val="00A64E5F"/>
    <w:rsid w:val="00A66968"/>
    <w:rsid w:val="00A71224"/>
    <w:rsid w:val="00A75829"/>
    <w:rsid w:val="00A90763"/>
    <w:rsid w:val="00A95A33"/>
    <w:rsid w:val="00AA052F"/>
    <w:rsid w:val="00AA709E"/>
    <w:rsid w:val="00AA7DB8"/>
    <w:rsid w:val="00AB49CB"/>
    <w:rsid w:val="00AB5031"/>
    <w:rsid w:val="00AC3CF2"/>
    <w:rsid w:val="00AD28BA"/>
    <w:rsid w:val="00AE0231"/>
    <w:rsid w:val="00AE2965"/>
    <w:rsid w:val="00AF3861"/>
    <w:rsid w:val="00AF496A"/>
    <w:rsid w:val="00B0213C"/>
    <w:rsid w:val="00B04131"/>
    <w:rsid w:val="00B0666D"/>
    <w:rsid w:val="00B11CF8"/>
    <w:rsid w:val="00B22173"/>
    <w:rsid w:val="00B2678C"/>
    <w:rsid w:val="00B31579"/>
    <w:rsid w:val="00B62954"/>
    <w:rsid w:val="00B67EB4"/>
    <w:rsid w:val="00B91342"/>
    <w:rsid w:val="00B968AF"/>
    <w:rsid w:val="00B97F7C"/>
    <w:rsid w:val="00BB5AAF"/>
    <w:rsid w:val="00BC71DD"/>
    <w:rsid w:val="00BD075F"/>
    <w:rsid w:val="00BD49FF"/>
    <w:rsid w:val="00BD68AF"/>
    <w:rsid w:val="00BF1627"/>
    <w:rsid w:val="00BF282F"/>
    <w:rsid w:val="00C22892"/>
    <w:rsid w:val="00C23AAB"/>
    <w:rsid w:val="00C26A48"/>
    <w:rsid w:val="00C26B4C"/>
    <w:rsid w:val="00C35476"/>
    <w:rsid w:val="00C35F93"/>
    <w:rsid w:val="00C37037"/>
    <w:rsid w:val="00C509ED"/>
    <w:rsid w:val="00C55012"/>
    <w:rsid w:val="00C657EC"/>
    <w:rsid w:val="00C70283"/>
    <w:rsid w:val="00C72F83"/>
    <w:rsid w:val="00C73738"/>
    <w:rsid w:val="00C75624"/>
    <w:rsid w:val="00C7637B"/>
    <w:rsid w:val="00C81EF8"/>
    <w:rsid w:val="00C83E30"/>
    <w:rsid w:val="00C854AA"/>
    <w:rsid w:val="00C96418"/>
    <w:rsid w:val="00CC1817"/>
    <w:rsid w:val="00CC3BBB"/>
    <w:rsid w:val="00CC520A"/>
    <w:rsid w:val="00CD29FF"/>
    <w:rsid w:val="00CD4988"/>
    <w:rsid w:val="00CF0D27"/>
    <w:rsid w:val="00CF3003"/>
    <w:rsid w:val="00D04B82"/>
    <w:rsid w:val="00D1000B"/>
    <w:rsid w:val="00D151A1"/>
    <w:rsid w:val="00D15D1D"/>
    <w:rsid w:val="00D255BF"/>
    <w:rsid w:val="00D33484"/>
    <w:rsid w:val="00D337E9"/>
    <w:rsid w:val="00D4363D"/>
    <w:rsid w:val="00D4462C"/>
    <w:rsid w:val="00D45101"/>
    <w:rsid w:val="00D51FB4"/>
    <w:rsid w:val="00D56FAA"/>
    <w:rsid w:val="00D60932"/>
    <w:rsid w:val="00D61C51"/>
    <w:rsid w:val="00D70CF8"/>
    <w:rsid w:val="00D81A9F"/>
    <w:rsid w:val="00D93B0E"/>
    <w:rsid w:val="00DA2C79"/>
    <w:rsid w:val="00DC2548"/>
    <w:rsid w:val="00DC4B33"/>
    <w:rsid w:val="00DD2279"/>
    <w:rsid w:val="00DF384D"/>
    <w:rsid w:val="00DF4669"/>
    <w:rsid w:val="00E00447"/>
    <w:rsid w:val="00E0524F"/>
    <w:rsid w:val="00E100F1"/>
    <w:rsid w:val="00E11113"/>
    <w:rsid w:val="00E12EA1"/>
    <w:rsid w:val="00E1359F"/>
    <w:rsid w:val="00E15F17"/>
    <w:rsid w:val="00E31B98"/>
    <w:rsid w:val="00E53205"/>
    <w:rsid w:val="00E6063D"/>
    <w:rsid w:val="00E6500D"/>
    <w:rsid w:val="00E65A31"/>
    <w:rsid w:val="00E70AE8"/>
    <w:rsid w:val="00E713F2"/>
    <w:rsid w:val="00E769C9"/>
    <w:rsid w:val="00E82F90"/>
    <w:rsid w:val="00E86FD1"/>
    <w:rsid w:val="00E93941"/>
    <w:rsid w:val="00E97456"/>
    <w:rsid w:val="00EA7AB0"/>
    <w:rsid w:val="00EB025F"/>
    <w:rsid w:val="00EB555A"/>
    <w:rsid w:val="00EB6101"/>
    <w:rsid w:val="00EC24CA"/>
    <w:rsid w:val="00EC4EB2"/>
    <w:rsid w:val="00EC5689"/>
    <w:rsid w:val="00EE077E"/>
    <w:rsid w:val="00EE77D9"/>
    <w:rsid w:val="00F021B7"/>
    <w:rsid w:val="00F0769D"/>
    <w:rsid w:val="00F10656"/>
    <w:rsid w:val="00F239BC"/>
    <w:rsid w:val="00F40F69"/>
    <w:rsid w:val="00F50198"/>
    <w:rsid w:val="00F64B0E"/>
    <w:rsid w:val="00F90D11"/>
    <w:rsid w:val="00F91834"/>
    <w:rsid w:val="00F948C5"/>
    <w:rsid w:val="00FA093A"/>
    <w:rsid w:val="00FA1E77"/>
    <w:rsid w:val="00FA5B61"/>
    <w:rsid w:val="00FC0248"/>
    <w:rsid w:val="00FC375A"/>
    <w:rsid w:val="00FC41AD"/>
    <w:rsid w:val="00FC601E"/>
    <w:rsid w:val="00FD4D16"/>
    <w:rsid w:val="00FD60C2"/>
    <w:rsid w:val="00FD7922"/>
    <w:rsid w:val="00FE0C6A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3BC9"/>
  <w15:chartTrackingRefBased/>
  <w15:docId w15:val="{CCBACFE6-F458-4029-B84E-AA1EE59D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2B6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12B64"/>
    <w:rPr>
      <w:color w:val="0000FF"/>
      <w:u w:val="single"/>
    </w:rPr>
  </w:style>
  <w:style w:type="paragraph" w:customStyle="1" w:styleId="Obsahtabulky">
    <w:name w:val="Obsah tabulky"/>
    <w:basedOn w:val="Zkladntext"/>
    <w:rsid w:val="00112B64"/>
    <w:pPr>
      <w:widowControl/>
      <w:suppressLineNumbers/>
    </w:pPr>
    <w:rPr>
      <w:rFonts w:eastAsia="Times New Roman"/>
      <w:sz w:val="20"/>
      <w:szCs w:val="20"/>
      <w:lang w:eastAsia="ar-SA"/>
    </w:rPr>
  </w:style>
  <w:style w:type="paragraph" w:customStyle="1" w:styleId="Nadpistabulky">
    <w:name w:val="Nadpis tabulky"/>
    <w:basedOn w:val="Obsahtabulky"/>
    <w:rsid w:val="00112B64"/>
    <w:pPr>
      <w:jc w:val="center"/>
    </w:pPr>
    <w:rPr>
      <w:b/>
      <w:bCs/>
      <w:i/>
      <w:iCs/>
    </w:rPr>
  </w:style>
  <w:style w:type="paragraph" w:styleId="Normlnweb">
    <w:name w:val="Normal (Web)"/>
    <w:basedOn w:val="Normln"/>
    <w:uiPriority w:val="99"/>
    <w:unhideWhenUsed/>
    <w:rsid w:val="00112B64"/>
    <w:pPr>
      <w:widowControl/>
      <w:suppressAutoHyphens w:val="0"/>
      <w:spacing w:before="100" w:beforeAutospacing="1" w:after="100" w:afterAutospacing="1"/>
    </w:pPr>
    <w:rPr>
      <w:rFonts w:eastAsia="Times New Roman"/>
      <w:lang w:eastAsia="cs-CZ"/>
    </w:rPr>
  </w:style>
  <w:style w:type="character" w:styleId="PsacstrojHTML">
    <w:name w:val="HTML Typewriter"/>
    <w:uiPriority w:val="99"/>
    <w:semiHidden/>
    <w:unhideWhenUsed/>
    <w:rsid w:val="00112B64"/>
    <w:rPr>
      <w:rFonts w:ascii="Courier New" w:eastAsia="Times New Roman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12B6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2B64"/>
    <w:rPr>
      <w:rFonts w:ascii="Times New Roman" w:eastAsia="Lucida Sans Unicode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01BE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C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CF2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brozova@volny.cz" TargetMode="External"/><Relationship Id="rId13" Type="http://schemas.openxmlformats.org/officeDocument/2006/relationships/hyperlink" Target="mailto:tomas.kubicek@mzk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va.blinkovapelanova@pedf.cuni.cz" TargetMode="External"/><Relationship Id="rId12" Type="http://schemas.openxmlformats.org/officeDocument/2006/relationships/hyperlink" Target="mailto:radimkopac@volny.cz" TargetMode="External"/><Relationship Id="rId17" Type="http://schemas.openxmlformats.org/officeDocument/2006/relationships/hyperlink" Target="mailto:lukas.neumann@pedf.cun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va.navratilova@pedf.cuni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lip.komberec@pedf.cuni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uni-cz.zoom.us/j/9215429137?pwd=QmtONElZcFdVcWdEdWtJQVh1ZEdnQT09" TargetMode="External"/><Relationship Id="rId10" Type="http://schemas.openxmlformats.org/officeDocument/2006/relationships/hyperlink" Target="mailto:ondrej.hausenblas@pedf.cuni.cz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daniela.cechova@pedf.cuni.cz" TargetMode="External"/><Relationship Id="rId14" Type="http://schemas.openxmlformats.org/officeDocument/2006/relationships/hyperlink" Target="mailto:veronika.laufkova@pedf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34b698-f77a-4ff9-994b-9d7bcd8523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857F84BF48A046A92D7BA9BFA9DA75" ma:contentTypeVersion="12" ma:contentTypeDescription="Vytvoří nový dokument" ma:contentTypeScope="" ma:versionID="4a355825dc79012515d200be64e71ce0">
  <xsd:schema xmlns:xsd="http://www.w3.org/2001/XMLSchema" xmlns:xs="http://www.w3.org/2001/XMLSchema" xmlns:p="http://schemas.microsoft.com/office/2006/metadata/properties" xmlns:ns3="4f34b698-f77a-4ff9-994b-9d7bcd8523da" targetNamespace="http://schemas.microsoft.com/office/2006/metadata/properties" ma:root="true" ma:fieldsID="d0bdb87fa51f75375b818032a6837734" ns3:_="">
    <xsd:import namespace="4f34b698-f77a-4ff9-994b-9d7bcd8523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4b698-f77a-4ff9-994b-9d7bcd852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2816A-557A-4D4C-809F-07A0B883E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D7649-0296-46FA-BC58-7840520D39C2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4f34b698-f77a-4ff9-994b-9d7bcd8523da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A1FB467-9158-4553-A454-F5EC1D600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4b698-f77a-4ff9-994b-9d7bcd852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Adéla Menclová</cp:lastModifiedBy>
  <cp:revision>21</cp:revision>
  <cp:lastPrinted>2024-10-03T10:20:00Z</cp:lastPrinted>
  <dcterms:created xsi:type="dcterms:W3CDTF">2024-10-03T09:34:00Z</dcterms:created>
  <dcterms:modified xsi:type="dcterms:W3CDTF">2024-10-16T09:30:00Z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0x010100BD857F84BF48A046A92D7BA9BFA9DA75</vt:lpwstr>
  </property>
</Properties>
</file>