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5107" w14:textId="77777777" w:rsidR="00CC23FA" w:rsidRPr="00DE271D" w:rsidRDefault="00E11ABD" w:rsidP="00E11ABD">
      <w:pPr>
        <w:jc w:val="center"/>
        <w:rPr>
          <w:rFonts w:cstheme="minorHAnsi"/>
        </w:rPr>
      </w:pPr>
      <w:bookmarkStart w:id="0" w:name="_GoBack"/>
      <w:r w:rsidRPr="00DE271D">
        <w:rPr>
          <w:rFonts w:cstheme="minorHAnsi"/>
        </w:rPr>
        <w:t>Výsledky Celostátní studentské vědecké konference Historie 2017/18</w:t>
      </w:r>
    </w:p>
    <w:p w14:paraId="2B6D5C60" w14:textId="77777777" w:rsidR="00E11ABD" w:rsidRPr="00DE271D" w:rsidRDefault="00E11ABD" w:rsidP="00E11ABD">
      <w:pPr>
        <w:jc w:val="center"/>
        <w:rPr>
          <w:rFonts w:cstheme="minorHAnsi"/>
        </w:rPr>
      </w:pPr>
    </w:p>
    <w:p w14:paraId="1D7D98C2" w14:textId="761674DF" w:rsidR="00E11ABD" w:rsidRPr="00640A4F" w:rsidRDefault="00E11ABD" w:rsidP="00E11ABD">
      <w:pPr>
        <w:rPr>
          <w:rFonts w:cstheme="minorHAnsi"/>
        </w:rPr>
      </w:pPr>
      <w:r w:rsidRPr="00DE271D">
        <w:rPr>
          <w:rFonts w:cstheme="minorHAnsi"/>
        </w:rPr>
        <w:t xml:space="preserve">1.-2. místo: </w:t>
      </w:r>
      <w:r w:rsidR="0068677F" w:rsidRPr="00DE271D">
        <w:rPr>
          <w:rFonts w:cstheme="minorHAnsi"/>
          <w:b/>
        </w:rPr>
        <w:t>BC. KRISTÝNA ANSORGOVÁ</w:t>
      </w:r>
      <w:r w:rsidRPr="00DE271D">
        <w:rPr>
          <w:rFonts w:cstheme="minorHAnsi"/>
        </w:rPr>
        <w:t xml:space="preserve">, </w:t>
      </w:r>
      <w:r w:rsidRPr="00DE271D">
        <w:rPr>
          <w:rFonts w:cstheme="minorHAnsi"/>
          <w:i/>
        </w:rPr>
        <w:t>Závěr severní války v zrcadle císařské diplomacie. František Karel I.  František Karel I. Libštejnský z Kolovrat a zprostředkování míru v Olivě roku 1660</w:t>
      </w:r>
      <w:r w:rsidRPr="00DE271D">
        <w:rPr>
          <w:rFonts w:cstheme="minorHAnsi"/>
        </w:rPr>
        <w:t>.</w:t>
      </w:r>
      <w:r w:rsidR="004F7EA7" w:rsidRPr="00DE271D">
        <w:rPr>
          <w:rFonts w:cstheme="minorHAnsi"/>
        </w:rPr>
        <w:t xml:space="preserve"> (KPVHAS FF UK).</w:t>
      </w:r>
      <w:r w:rsidRPr="00DE271D">
        <w:rPr>
          <w:rFonts w:cstheme="minorHAnsi"/>
        </w:rPr>
        <w:br/>
        <w:t xml:space="preserve">1.-2. místo: </w:t>
      </w:r>
      <w:r w:rsidR="0068677F" w:rsidRPr="00DE271D">
        <w:rPr>
          <w:rFonts w:cstheme="minorHAnsi"/>
          <w:b/>
        </w:rPr>
        <w:t>BC. PAVLÍNA FÚROVÁ</w:t>
      </w:r>
      <w:r w:rsidRPr="00DE271D">
        <w:rPr>
          <w:rFonts w:cstheme="minorHAnsi"/>
        </w:rPr>
        <w:t xml:space="preserve">, </w:t>
      </w:r>
      <w:r w:rsidRPr="00DE271D">
        <w:rPr>
          <w:rFonts w:cstheme="minorHAnsi"/>
          <w:i/>
        </w:rPr>
        <w:t>Vizitační tabely tereziánského katastru z let 1725 až 1726 na příkladu Malé Strany.</w:t>
      </w:r>
      <w:r w:rsidR="004F7EA7" w:rsidRPr="00DE271D">
        <w:rPr>
          <w:rFonts w:cstheme="minorHAnsi"/>
          <w:i/>
        </w:rPr>
        <w:t xml:space="preserve"> </w:t>
      </w:r>
      <w:r w:rsidR="004F7EA7" w:rsidRPr="00DE271D">
        <w:rPr>
          <w:rFonts w:cstheme="minorHAnsi"/>
        </w:rPr>
        <w:t>(KPVHAS FF UK).</w:t>
      </w:r>
      <w:r w:rsidRPr="00DE271D">
        <w:rPr>
          <w:rFonts w:cstheme="minorHAnsi"/>
          <w:i/>
        </w:rPr>
        <w:br/>
      </w:r>
      <w:r w:rsidRPr="00DE271D">
        <w:rPr>
          <w:rFonts w:cstheme="minorHAnsi"/>
        </w:rPr>
        <w:t>3. místo: </w:t>
      </w:r>
      <w:r w:rsidR="0068677F" w:rsidRPr="00DE271D">
        <w:rPr>
          <w:rFonts w:cstheme="minorHAnsi"/>
          <w:b/>
        </w:rPr>
        <w:t>LUKÁŠ BURIAN</w:t>
      </w:r>
      <w:r w:rsidRPr="00DE271D">
        <w:rPr>
          <w:rFonts w:cstheme="minorHAnsi"/>
        </w:rPr>
        <w:t xml:space="preserve">, </w:t>
      </w:r>
      <w:r w:rsidRPr="00DE271D">
        <w:rPr>
          <w:rFonts w:cstheme="minorHAnsi"/>
          <w:i/>
        </w:rPr>
        <w:t>Historický vývoj názvů ulic a prostranství na Mělníku (1842 – 1992)</w:t>
      </w:r>
      <w:r w:rsidRPr="00DE271D">
        <w:rPr>
          <w:rFonts w:cstheme="minorHAnsi"/>
        </w:rPr>
        <w:t>.</w:t>
      </w:r>
      <w:r w:rsidR="004F7EA7" w:rsidRPr="00DE271D">
        <w:rPr>
          <w:rFonts w:cstheme="minorHAnsi"/>
        </w:rPr>
        <w:t xml:space="preserve"> (KDDD PedF UK).</w:t>
      </w:r>
      <w:r w:rsidRPr="00DE271D">
        <w:rPr>
          <w:rFonts w:cstheme="minorHAnsi"/>
        </w:rPr>
        <w:br/>
        <w:t>4. místo: </w:t>
      </w:r>
      <w:r w:rsidR="0068677F" w:rsidRPr="00DE271D">
        <w:rPr>
          <w:rFonts w:cstheme="minorHAnsi"/>
          <w:b/>
        </w:rPr>
        <w:t>MICHAL PRAUSE</w:t>
      </w:r>
      <w:r w:rsidRPr="00DE271D">
        <w:rPr>
          <w:rFonts w:cstheme="minorHAnsi"/>
        </w:rPr>
        <w:t xml:space="preserve">, </w:t>
      </w:r>
      <w:r w:rsidRPr="00DE271D">
        <w:rPr>
          <w:rFonts w:cstheme="minorHAnsi"/>
          <w:i/>
        </w:rPr>
        <w:t>Rozšiřování vojenského výcvikového prostoru u Vyškova v letech 1941–1945 u Vyškova v letech 1941–1945</w:t>
      </w:r>
      <w:r w:rsidRPr="00DE271D">
        <w:rPr>
          <w:rFonts w:cstheme="minorHAnsi"/>
        </w:rPr>
        <w:t>.</w:t>
      </w:r>
      <w:r w:rsidR="004F7EA7" w:rsidRPr="00DE271D">
        <w:rPr>
          <w:rFonts w:cstheme="minorHAnsi"/>
        </w:rPr>
        <w:t xml:space="preserve"> (KH FF UPOL).</w:t>
      </w:r>
      <w:r w:rsidRPr="00DE271D">
        <w:rPr>
          <w:rFonts w:cstheme="minorHAnsi"/>
        </w:rPr>
        <w:br/>
        <w:t>5. místo: </w:t>
      </w:r>
      <w:r w:rsidR="0068677F" w:rsidRPr="00DE271D">
        <w:rPr>
          <w:rFonts w:cstheme="minorHAnsi"/>
          <w:b/>
        </w:rPr>
        <w:t>BC. ET BC. IVANA DOBEŠOVÁ</w:t>
      </w:r>
      <w:r w:rsidRPr="00DE271D">
        <w:rPr>
          <w:rFonts w:cstheme="minorHAnsi"/>
        </w:rPr>
        <w:t xml:space="preserve">, </w:t>
      </w:r>
      <w:r w:rsidRPr="00DE271D">
        <w:rPr>
          <w:rFonts w:cstheme="minorHAnsi"/>
          <w:i/>
        </w:rPr>
        <w:t>Osudy zapomenuté kaple sv. Františka z Pauly na zámku ve Veselíčku</w:t>
      </w:r>
      <w:r w:rsidRPr="00DE271D">
        <w:rPr>
          <w:rFonts w:cstheme="minorHAnsi"/>
        </w:rPr>
        <w:t>.</w:t>
      </w:r>
      <w:r w:rsidR="004F7EA7" w:rsidRPr="00DE271D">
        <w:rPr>
          <w:rFonts w:cstheme="minorHAnsi"/>
        </w:rPr>
        <w:t xml:space="preserve"> (KH FF UPOL).</w:t>
      </w:r>
      <w:r w:rsidRPr="00DE271D">
        <w:rPr>
          <w:rFonts w:cstheme="minorHAnsi"/>
        </w:rPr>
        <w:br/>
        <w:t>6.-9. místo: </w:t>
      </w:r>
      <w:r w:rsidR="0068677F" w:rsidRPr="00DE271D">
        <w:rPr>
          <w:rFonts w:cstheme="minorHAnsi"/>
          <w:b/>
        </w:rPr>
        <w:t>BC. KAJETÁN HOLEČEK</w:t>
      </w:r>
      <w:r w:rsidRPr="00DE271D">
        <w:rPr>
          <w:rFonts w:cstheme="minorHAnsi"/>
        </w:rPr>
        <w:t xml:space="preserve">, </w:t>
      </w:r>
      <w:r w:rsidRPr="00DE271D">
        <w:rPr>
          <w:rFonts w:cstheme="minorHAnsi"/>
          <w:i/>
        </w:rPr>
        <w:t>Politika Václava IV. vůči Židům</w:t>
      </w:r>
      <w:r w:rsidR="0076291B" w:rsidRPr="00DE271D">
        <w:rPr>
          <w:rFonts w:cstheme="minorHAnsi"/>
          <w:i/>
        </w:rPr>
        <w:t xml:space="preserve"> v českých městech</w:t>
      </w:r>
      <w:r w:rsidRPr="00DE271D">
        <w:rPr>
          <w:rFonts w:cstheme="minorHAnsi"/>
        </w:rPr>
        <w:t xml:space="preserve">. </w:t>
      </w:r>
      <w:r w:rsidR="00C02ED9">
        <w:rPr>
          <w:rFonts w:cstheme="minorHAnsi"/>
        </w:rPr>
        <w:t>(ÚČD FF UK).</w:t>
      </w:r>
      <w:hyperlink r:id="rId4" w:history="1"/>
      <w:r w:rsidRPr="00DE271D">
        <w:rPr>
          <w:rFonts w:cstheme="minorHAnsi"/>
        </w:rPr>
        <w:br/>
        <w:t>6.-9. místo: </w:t>
      </w:r>
      <w:r w:rsidR="0076291B" w:rsidRPr="00DE271D">
        <w:rPr>
          <w:rFonts w:cstheme="minorHAnsi"/>
          <w:b/>
        </w:rPr>
        <w:t>BC. MICHAL JIRMAN</w:t>
      </w:r>
      <w:r w:rsidRPr="00DE271D">
        <w:rPr>
          <w:rFonts w:cstheme="minorHAnsi"/>
        </w:rPr>
        <w:t xml:space="preserve">, </w:t>
      </w:r>
      <w:r w:rsidRPr="00DE271D">
        <w:rPr>
          <w:rFonts w:cstheme="minorHAnsi"/>
          <w:i/>
        </w:rPr>
        <w:t>Svatba uprostřed biedermeieru.</w:t>
      </w:r>
      <w:r w:rsidR="00E858E4" w:rsidRPr="00DE271D">
        <w:rPr>
          <w:rFonts w:cstheme="minorHAnsi"/>
          <w:i/>
        </w:rPr>
        <w:t xml:space="preserve"> </w:t>
      </w:r>
      <w:r w:rsidR="00E858E4" w:rsidRPr="00DE271D">
        <w:rPr>
          <w:rFonts w:eastAsia="Times New Roman" w:cstheme="minorHAnsi"/>
          <w:i/>
          <w:lang w:eastAsia="cs-CZ"/>
        </w:rPr>
        <w:t>Jan Adolf II. ze Schwarzenberg</w:t>
      </w:r>
      <w:r w:rsidR="00E858E4" w:rsidRPr="00E858E4">
        <w:rPr>
          <w:rFonts w:eastAsia="Times New Roman" w:cstheme="minorHAnsi"/>
          <w:i/>
          <w:lang w:eastAsia="cs-CZ"/>
        </w:rPr>
        <w:t>a</w:t>
      </w:r>
      <w:r w:rsidR="00CE4F01" w:rsidRPr="00DE271D">
        <w:rPr>
          <w:rFonts w:eastAsia="Times New Roman" w:cstheme="minorHAnsi"/>
          <w:i/>
          <w:lang w:eastAsia="cs-CZ"/>
        </w:rPr>
        <w:t xml:space="preserve"> </w:t>
      </w:r>
      <w:r w:rsidR="00E858E4" w:rsidRPr="00E858E4">
        <w:rPr>
          <w:rFonts w:eastAsia="Times New Roman" w:cstheme="minorHAnsi"/>
          <w:i/>
          <w:lang w:eastAsia="cs-CZ"/>
        </w:rPr>
        <w:t>si bere Eleonoru z</w:t>
      </w:r>
      <w:r w:rsidR="00270C18" w:rsidRPr="00DE271D">
        <w:rPr>
          <w:rFonts w:eastAsia="Times New Roman" w:cstheme="minorHAnsi"/>
          <w:i/>
          <w:lang w:eastAsia="cs-CZ"/>
        </w:rPr>
        <w:t> </w:t>
      </w:r>
      <w:r w:rsidR="00E858E4" w:rsidRPr="00E858E4">
        <w:rPr>
          <w:rFonts w:eastAsia="Times New Roman" w:cstheme="minorHAnsi"/>
          <w:i/>
          <w:lang w:eastAsia="cs-CZ"/>
        </w:rPr>
        <w:t>Lichtensteina</w:t>
      </w:r>
      <w:r w:rsidR="00270C18" w:rsidRPr="00DE271D">
        <w:rPr>
          <w:rFonts w:eastAsia="Times New Roman" w:cstheme="minorHAnsi"/>
          <w:i/>
          <w:lang w:eastAsia="cs-CZ"/>
        </w:rPr>
        <w:t>.</w:t>
      </w:r>
      <w:r w:rsidR="00A73FCC" w:rsidRPr="00DE271D">
        <w:rPr>
          <w:rFonts w:cstheme="minorHAnsi"/>
        </w:rPr>
        <w:t xml:space="preserve"> (</w:t>
      </w:r>
      <w:r w:rsidR="007D2CCB" w:rsidRPr="00DE271D">
        <w:rPr>
          <w:rFonts w:cstheme="minorHAnsi"/>
        </w:rPr>
        <w:t>KH</w:t>
      </w:r>
      <w:r w:rsidR="005A7F83" w:rsidRPr="00DE271D">
        <w:rPr>
          <w:rFonts w:cstheme="minorHAnsi"/>
        </w:rPr>
        <w:t xml:space="preserve"> FF UJEP)</w:t>
      </w:r>
      <w:r w:rsidRPr="00DE271D">
        <w:rPr>
          <w:rFonts w:cstheme="minorHAnsi"/>
        </w:rPr>
        <w:br/>
        <w:t>6.-9. </w:t>
      </w:r>
      <w:r w:rsidR="00327A7E" w:rsidRPr="00DE271D">
        <w:rPr>
          <w:rFonts w:cstheme="minorHAnsi"/>
          <w:b/>
        </w:rPr>
        <w:t>BC. DENISA VÍDEŇSKÁ</w:t>
      </w:r>
      <w:r w:rsidRPr="00DE271D">
        <w:rPr>
          <w:rFonts w:cstheme="minorHAnsi"/>
        </w:rPr>
        <w:t xml:space="preserve">, </w:t>
      </w:r>
      <w:r w:rsidRPr="00DE271D">
        <w:rPr>
          <w:rFonts w:cstheme="minorHAnsi"/>
          <w:i/>
        </w:rPr>
        <w:t>Reflexe rodinných strategií šlechtické výchovy ve světle dětské korespondence v 19. století.</w:t>
      </w:r>
      <w:r w:rsidR="00327A7E" w:rsidRPr="00DE271D">
        <w:rPr>
          <w:rFonts w:cstheme="minorHAnsi"/>
        </w:rPr>
        <w:t xml:space="preserve"> (</w:t>
      </w:r>
      <w:r w:rsidR="00A0564B" w:rsidRPr="00DE271D">
        <w:rPr>
          <w:rFonts w:cstheme="minorHAnsi"/>
        </w:rPr>
        <w:t xml:space="preserve"> FF UPa)</w:t>
      </w:r>
      <w:r w:rsidRPr="00DE271D">
        <w:rPr>
          <w:rFonts w:cstheme="minorHAnsi"/>
          <w:i/>
        </w:rPr>
        <w:br/>
      </w:r>
      <w:r w:rsidRPr="00DE271D">
        <w:rPr>
          <w:rFonts w:cstheme="minorHAnsi"/>
        </w:rPr>
        <w:t>6.-9. místo: </w:t>
      </w:r>
      <w:r w:rsidR="003725CF" w:rsidRPr="00DE271D">
        <w:rPr>
          <w:rFonts w:cstheme="minorHAnsi"/>
          <w:b/>
        </w:rPr>
        <w:t>BC. ŠTĚPÁNKA SKÁLOVÁ</w:t>
      </w:r>
      <w:r w:rsidRPr="00DE271D">
        <w:rPr>
          <w:rFonts w:cstheme="minorHAnsi"/>
        </w:rPr>
        <w:t xml:space="preserve">, </w:t>
      </w:r>
      <w:r w:rsidRPr="00DE271D">
        <w:rPr>
          <w:rFonts w:cstheme="minorHAnsi"/>
          <w:i/>
        </w:rPr>
        <w:t>Vývoj dámské módy</w:t>
      </w:r>
      <w:r w:rsidR="003725CF" w:rsidRPr="00DE271D">
        <w:rPr>
          <w:rFonts w:cstheme="minorHAnsi"/>
          <w:i/>
        </w:rPr>
        <w:t xml:space="preserve"> </w:t>
      </w:r>
      <w:r w:rsidR="003725CF" w:rsidRPr="00DE271D">
        <w:rPr>
          <w:rFonts w:eastAsia="Times New Roman" w:cstheme="minorHAnsi"/>
          <w:i/>
          <w:lang w:eastAsia="cs-CZ"/>
        </w:rPr>
        <w:t>v</w:t>
      </w:r>
      <w:r w:rsidR="00DE271D" w:rsidRPr="00DE271D">
        <w:rPr>
          <w:rFonts w:eastAsia="Times New Roman" w:cstheme="minorHAnsi"/>
          <w:i/>
          <w:lang w:eastAsia="cs-CZ"/>
        </w:rPr>
        <w:t xml:space="preserve"> </w:t>
      </w:r>
      <w:r w:rsidR="003725CF" w:rsidRPr="003725CF">
        <w:rPr>
          <w:rFonts w:eastAsia="Times New Roman" w:cstheme="minorHAnsi"/>
          <w:i/>
          <w:lang w:eastAsia="cs-CZ"/>
        </w:rPr>
        <w:t>českých zemích mezi lety 1929–1939</w:t>
      </w:r>
      <w:r w:rsidR="00DE271D" w:rsidRPr="00DE271D">
        <w:rPr>
          <w:rFonts w:eastAsia="Times New Roman" w:cstheme="minorHAnsi"/>
          <w:i/>
          <w:lang w:eastAsia="cs-CZ"/>
        </w:rPr>
        <w:t xml:space="preserve"> </w:t>
      </w:r>
      <w:r w:rsidR="003725CF" w:rsidRPr="003725CF">
        <w:rPr>
          <w:rFonts w:eastAsia="Times New Roman" w:cstheme="minorHAnsi"/>
          <w:i/>
          <w:lang w:eastAsia="cs-CZ"/>
        </w:rPr>
        <w:t>v</w:t>
      </w:r>
      <w:r w:rsidR="00DE271D" w:rsidRPr="00DE271D">
        <w:rPr>
          <w:rFonts w:eastAsia="Times New Roman" w:cstheme="minorHAnsi"/>
          <w:i/>
          <w:lang w:eastAsia="cs-CZ"/>
        </w:rPr>
        <w:t> </w:t>
      </w:r>
      <w:r w:rsidR="003725CF" w:rsidRPr="003725CF">
        <w:rPr>
          <w:rFonts w:eastAsia="Times New Roman" w:cstheme="minorHAnsi"/>
          <w:i/>
          <w:lang w:eastAsia="cs-CZ"/>
        </w:rPr>
        <w:t>zahraničním</w:t>
      </w:r>
      <w:r w:rsidR="00DE271D" w:rsidRPr="00DE271D">
        <w:rPr>
          <w:rFonts w:eastAsia="Times New Roman" w:cstheme="minorHAnsi"/>
          <w:i/>
          <w:lang w:eastAsia="cs-CZ"/>
        </w:rPr>
        <w:t xml:space="preserve"> </w:t>
      </w:r>
      <w:r w:rsidR="003725CF" w:rsidRPr="003725CF">
        <w:rPr>
          <w:rFonts w:eastAsia="Times New Roman" w:cstheme="minorHAnsi"/>
          <w:i/>
          <w:lang w:eastAsia="cs-CZ"/>
        </w:rPr>
        <w:t>kontextu</w:t>
      </w:r>
      <w:r w:rsidR="00DE271D">
        <w:rPr>
          <w:rFonts w:eastAsia="Times New Roman" w:cstheme="minorHAnsi"/>
          <w:lang w:eastAsia="cs-CZ"/>
        </w:rPr>
        <w:t xml:space="preserve"> (</w:t>
      </w:r>
      <w:r w:rsidR="009722A5">
        <w:rPr>
          <w:rFonts w:eastAsia="Times New Roman" w:cstheme="minorHAnsi"/>
          <w:lang w:eastAsia="cs-CZ"/>
        </w:rPr>
        <w:t>KHV FF ZČU)</w:t>
      </w:r>
      <w:r w:rsidRPr="00DE271D">
        <w:rPr>
          <w:rFonts w:cstheme="minorHAnsi"/>
        </w:rPr>
        <w:br/>
        <w:t>10.-11. místo: </w:t>
      </w:r>
      <w:r w:rsidR="009722A5" w:rsidRPr="009722A5">
        <w:rPr>
          <w:rFonts w:cstheme="minorHAnsi"/>
          <w:b/>
        </w:rPr>
        <w:t>BC. EVA HAVLÍKOVÁ</w:t>
      </w:r>
      <w:r w:rsidRPr="00DE271D">
        <w:rPr>
          <w:rFonts w:cstheme="minorHAnsi"/>
        </w:rPr>
        <w:t xml:space="preserve">, </w:t>
      </w:r>
      <w:r w:rsidRPr="00DE271D">
        <w:rPr>
          <w:rFonts w:cstheme="minorHAnsi"/>
          <w:i/>
        </w:rPr>
        <w:t>Jmenování a intronizace královehradeckých biskupů</w:t>
      </w:r>
      <w:r w:rsidR="000B63EA">
        <w:rPr>
          <w:rFonts w:cstheme="minorHAnsi"/>
          <w:i/>
        </w:rPr>
        <w:t xml:space="preserve"> v 17. a 18. století</w:t>
      </w:r>
      <w:r w:rsidRPr="00DE271D">
        <w:rPr>
          <w:rFonts w:cstheme="minorHAnsi"/>
        </w:rPr>
        <w:t>.</w:t>
      </w:r>
      <w:r w:rsidR="000B63EA">
        <w:rPr>
          <w:rFonts w:cstheme="minorHAnsi"/>
        </w:rPr>
        <w:t xml:space="preserve"> (</w:t>
      </w:r>
      <w:r w:rsidR="009C442D">
        <w:rPr>
          <w:rFonts w:cstheme="minorHAnsi"/>
        </w:rPr>
        <w:t xml:space="preserve">KPVHA FF </w:t>
      </w:r>
      <w:r w:rsidR="00E02BC3">
        <w:rPr>
          <w:rFonts w:cstheme="minorHAnsi"/>
        </w:rPr>
        <w:t>UHK)</w:t>
      </w:r>
      <w:r w:rsidR="009722A5">
        <w:rPr>
          <w:rFonts w:cstheme="minorHAnsi"/>
        </w:rPr>
        <w:t xml:space="preserve"> </w:t>
      </w:r>
      <w:r w:rsidRPr="00DE271D">
        <w:rPr>
          <w:rFonts w:cstheme="minorHAnsi"/>
        </w:rPr>
        <w:br/>
        <w:t>10.-11. místo: </w:t>
      </w:r>
      <w:r w:rsidR="001D1108" w:rsidRPr="001D1108">
        <w:rPr>
          <w:rFonts w:cstheme="minorHAnsi"/>
          <w:b/>
        </w:rPr>
        <w:t>BC. PETRA POLOCHOVÁ</w:t>
      </w:r>
      <w:r w:rsidRPr="00DE271D">
        <w:rPr>
          <w:rFonts w:cstheme="minorHAnsi"/>
        </w:rPr>
        <w:t xml:space="preserve">, </w:t>
      </w:r>
      <w:r w:rsidRPr="00DE271D">
        <w:rPr>
          <w:rFonts w:cstheme="minorHAnsi"/>
          <w:i/>
        </w:rPr>
        <w:t>Epidemie na Ostravsku v letech 1780-1850.</w:t>
      </w:r>
      <w:r w:rsidR="00640A4F">
        <w:rPr>
          <w:rFonts w:cstheme="minorHAnsi"/>
          <w:i/>
        </w:rPr>
        <w:t xml:space="preserve"> </w:t>
      </w:r>
      <w:r w:rsidR="00640A4F">
        <w:rPr>
          <w:rFonts w:cstheme="minorHAnsi"/>
        </w:rPr>
        <w:t>(HÚ FF MUNI)</w:t>
      </w:r>
      <w:bookmarkEnd w:id="0"/>
    </w:p>
    <w:sectPr w:rsidR="00E11ABD" w:rsidRPr="0064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BD"/>
    <w:rsid w:val="00004175"/>
    <w:rsid w:val="000B63EA"/>
    <w:rsid w:val="000E4304"/>
    <w:rsid w:val="001D1108"/>
    <w:rsid w:val="00270C18"/>
    <w:rsid w:val="00327A7E"/>
    <w:rsid w:val="003725CF"/>
    <w:rsid w:val="004F7EA7"/>
    <w:rsid w:val="00540792"/>
    <w:rsid w:val="005A7F83"/>
    <w:rsid w:val="00640A4F"/>
    <w:rsid w:val="0068677F"/>
    <w:rsid w:val="0076291B"/>
    <w:rsid w:val="007C6D5D"/>
    <w:rsid w:val="007D2CCB"/>
    <w:rsid w:val="009722A5"/>
    <w:rsid w:val="009C442D"/>
    <w:rsid w:val="00A0564B"/>
    <w:rsid w:val="00A73FCC"/>
    <w:rsid w:val="00C02ED9"/>
    <w:rsid w:val="00CC23FA"/>
    <w:rsid w:val="00CE4F01"/>
    <w:rsid w:val="00D04C30"/>
    <w:rsid w:val="00DE271D"/>
    <w:rsid w:val="00E02BC3"/>
    <w:rsid w:val="00E11ABD"/>
    <w:rsid w:val="00E8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56E4"/>
  <w15:chartTrackingRefBased/>
  <w15:docId w15:val="{16627FD2-B0C1-4FB9-BCD8-4ACB8594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1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ges.pedf.cuni.cz/kddd/files/2018/02/Holecek-posudekBZ.doc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Kepartová</dc:creator>
  <cp:keywords/>
  <dc:description/>
  <cp:lastModifiedBy>Jana Kepartová</cp:lastModifiedBy>
  <cp:revision>2</cp:revision>
  <dcterms:created xsi:type="dcterms:W3CDTF">2018-04-19T18:32:00Z</dcterms:created>
  <dcterms:modified xsi:type="dcterms:W3CDTF">2018-04-19T18:32:00Z</dcterms:modified>
</cp:coreProperties>
</file>