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t>Milé studentky, milí studenti 1. a 2. ročníků,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vítám Vás všechny na katedře hudební výchovy a prosím o věnování pozornosti přiloženému seznamu. Najdete v něm svého vyučujícího předmětu Nástrojová příprava (v SISu je veden jako </w:t>
      </w:r>
      <w:r>
        <w:rPr/>
        <w:t xml:space="preserve">součást předmětu </w:t>
      </w:r>
      <w:r>
        <w:rPr/>
        <w:t>Hlasová a nástrojová příprava).</w:t>
      </w:r>
    </w:p>
    <w:p>
      <w:pPr>
        <w:pStyle w:val="style0"/>
        <w:rPr/>
      </w:pPr>
      <w:r>
        <w:rPr/>
        <w:t>Studující 2. ročníku upozorňuji na změny oproti loňskému roku, je jich poměrně velký počet!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Se svými pedagogy se prosím spojte co nejdříve a dohodněte s nimi místo a čas výuky.</w:t>
      </w:r>
    </w:p>
    <w:p>
      <w:pPr>
        <w:pStyle w:val="style0"/>
        <w:rPr>
          <w:rStyle w:val="style15"/>
        </w:rPr>
      </w:pPr>
      <w:r>
        <w:rPr/>
        <w:t xml:space="preserve">V případě jakýchkoli nejasností nebo problémů se obracejte přímo na mne. </w:t>
      </w:r>
      <w:hyperlink r:id="rId2">
        <w:r>
          <w:rPr>
            <w:rStyle w:val="style15"/>
          </w:rPr>
          <w:t>vit.gregor@pedf.cuni.cz</w:t>
        </w:r>
      </w:hyperlink>
    </w:p>
    <w:p>
      <w:pPr>
        <w:pStyle w:val="style0"/>
        <w:rPr/>
      </w:pPr>
      <w:r>
        <w:rPr/>
        <w:t>Přeji příjemný vstup do nového semestru a inspirující setkávání s hudbou!</w:t>
      </w:r>
    </w:p>
    <w:p>
      <w:pPr>
        <w:pStyle w:val="style0"/>
        <w:rPr/>
      </w:pPr>
      <w:r>
        <w:rPr/>
        <w:tab/>
        <w:tab/>
        <w:tab/>
        <w:tab/>
        <w:tab/>
        <w:tab/>
        <w:tab/>
      </w:r>
    </w:p>
    <w:p>
      <w:pPr>
        <w:pStyle w:val="style0"/>
        <w:rPr/>
      </w:pPr>
      <w:r>
        <w:rPr/>
        <w:tab/>
        <w:tab/>
        <w:tab/>
        <w:tab/>
        <w:tab/>
        <w:tab/>
        <w:tab/>
        <w:tab/>
        <w:tab/>
        <w:tab/>
      </w:r>
      <w:r>
        <w:rPr/>
        <w:t>doc. Vít Gregor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Zkratky jmen vyučujících: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GR – doc. PhDr. MgA. Vít Gregor, Ph.D.</w:t>
      </w:r>
    </w:p>
    <w:p>
      <w:pPr>
        <w:pStyle w:val="style0"/>
        <w:rPr/>
      </w:pPr>
      <w:r>
        <w:rPr/>
        <w:t>HO – Mgr. Miroslava Honzová</w:t>
      </w:r>
    </w:p>
    <w:p>
      <w:pPr>
        <w:pStyle w:val="style0"/>
        <w:rPr/>
      </w:pPr>
      <w:r>
        <w:rPr/>
        <w:t>KU – PhDr. Gabriela Kubátová, Ph.D.</w:t>
      </w:r>
    </w:p>
    <w:p>
      <w:pPr>
        <w:pStyle w:val="style0"/>
        <w:rPr/>
      </w:pPr>
      <w:r>
        <w:rPr/>
        <w:t>NO – MgA. Libor Nováček</w:t>
      </w:r>
    </w:p>
    <w:p>
      <w:pPr>
        <w:pStyle w:val="style0"/>
        <w:rPr/>
      </w:pPr>
      <w:r>
        <w:rPr/>
        <w:t>PA -   doc. MgA. Jana Palkovská</w:t>
      </w:r>
    </w:p>
    <w:p>
      <w:pPr>
        <w:pStyle w:val="style0"/>
        <w:rPr/>
      </w:pPr>
      <w:r>
        <w:rPr/>
        <w:t>PL  -  Mgr. Lenka Procházková</w:t>
      </w:r>
    </w:p>
    <w:p>
      <w:pPr>
        <w:pStyle w:val="style0"/>
        <w:rPr/>
      </w:pPr>
      <w:r>
        <w:rPr/>
        <w:t>TL -   doc. MgA. Libuše Tichá, Ph.D.</w:t>
      </w:r>
    </w:p>
    <w:p>
      <w:pPr>
        <w:pStyle w:val="style0"/>
        <w:rPr/>
      </w:pPr>
      <w:r>
        <w:rPr/>
        <w:t>VE -  MgA. Soňa Vetchá, Ph.D.</w:t>
      </w:r>
    </w:p>
    <w:p>
      <w:pPr>
        <w:pStyle w:val="style0"/>
        <w:rPr/>
      </w:pPr>
      <w:r>
        <w:rPr/>
        <w:t>VO – Mgr. Zuzana Vojnovič</w:t>
      </w:r>
    </w:p>
    <w:p>
      <w:pPr>
        <w:pStyle w:val="style0"/>
        <w:rPr/>
      </w:pPr>
      <w:r>
        <w:rPr/>
        <w:t>ZU -  MgA. Matouš Zukal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2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Arial" w:eastAsia="SimSun" w:hAnsi="Times New Roman"/>
      <w:color w:val="auto"/>
      <w:sz w:val="24"/>
      <w:szCs w:val="24"/>
      <w:lang w:bidi="hi-IN" w:eastAsia="zh-CN" w:val="cs-CZ"/>
    </w:rPr>
  </w:style>
  <w:style w:styleId="style15" w:type="character">
    <w:name w:val="Internetový odkaz"/>
    <w:next w:val="style15"/>
    <w:rPr>
      <w:color w:val="000080"/>
      <w:u w:val="single"/>
      <w:lang w:bidi="zxx-" w:eastAsia="zxx-" w:val="zxx-"/>
    </w:rPr>
  </w:style>
  <w:style w:styleId="style16" w:type="paragraph">
    <w:name w:val="Nadpis"/>
    <w:basedOn w:val="style0"/>
    <w:next w:val="style17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7" w:type="paragraph">
    <w:name w:val="Tělo textu"/>
    <w:basedOn w:val="style0"/>
    <w:next w:val="style17"/>
    <w:pPr>
      <w:spacing w:after="120" w:before="0"/>
      <w:contextualSpacing w:val="false"/>
    </w:pPr>
    <w:rPr/>
  </w:style>
  <w:style w:styleId="style18" w:type="paragraph">
    <w:name w:val="Seznam"/>
    <w:basedOn w:val="style17"/>
    <w:next w:val="style18"/>
    <w:pPr/>
    <w:rPr>
      <w:rFonts w:cs="Arial"/>
    </w:rPr>
  </w:style>
  <w:style w:styleId="style19" w:type="paragraph">
    <w:name w:val="Popisek"/>
    <w:basedOn w:val="style0"/>
    <w:next w:val="style19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0" w:type="paragraph">
    <w:name w:val="Rejstřík"/>
    <w:basedOn w:val="style0"/>
    <w:next w:val="style20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t.gregor@pedf.cuni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2024-10-01T09:18:24Z</dcterms:created>
  <cp:lastPrinted>2024-10-01T09:21:43Z</cp:lastPrinted>
  <cp:revision>0</cp:revision>
</cp:coreProperties>
</file>