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D1" w:rsidRDefault="00C11581" w:rsidP="007D7B7C">
      <w:pPr>
        <w:spacing w:after="120"/>
        <w:rPr>
          <w:b/>
        </w:rPr>
      </w:pPr>
      <w:r>
        <w:rPr>
          <w:b/>
        </w:rPr>
        <w:t>Pokyny pro úpravu příspěvků do sborníku z Doktorské konference 2013</w:t>
      </w:r>
    </w:p>
    <w:p w:rsidR="00C11581" w:rsidRDefault="00C11581" w:rsidP="007D7B7C">
      <w:pPr>
        <w:spacing w:after="120"/>
        <w:rPr>
          <w:b/>
        </w:rPr>
      </w:pPr>
    </w:p>
    <w:p w:rsidR="00C11581" w:rsidRDefault="00166BA1" w:rsidP="007D7B7C">
      <w:pPr>
        <w:spacing w:after="120"/>
        <w:rPr>
          <w:b/>
        </w:rPr>
      </w:pPr>
      <w:r>
        <w:rPr>
          <w:b/>
        </w:rPr>
        <w:t>Rozsah</w:t>
      </w:r>
    </w:p>
    <w:p w:rsidR="00166BA1" w:rsidRDefault="007D7B7C" w:rsidP="007D7B7C">
      <w:pPr>
        <w:spacing w:after="120"/>
      </w:pPr>
      <w:r w:rsidRPr="008738E0">
        <w:t>6 –</w:t>
      </w:r>
      <w:r w:rsidR="0021111A">
        <w:t xml:space="preserve"> 7</w:t>
      </w:r>
      <w:r w:rsidRPr="008738E0">
        <w:t xml:space="preserve"> </w:t>
      </w:r>
      <w:r w:rsidR="00E41864">
        <w:t>normo</w:t>
      </w:r>
      <w:r w:rsidR="00EE042A" w:rsidRPr="008738E0">
        <w:t>stran</w:t>
      </w:r>
      <w:r w:rsidR="0021111A">
        <w:t xml:space="preserve"> (7</w:t>
      </w:r>
      <w:r w:rsidRPr="007D7B7C">
        <w:t xml:space="preserve"> </w:t>
      </w:r>
      <w:r w:rsidR="0021111A">
        <w:t xml:space="preserve">normostran je </w:t>
      </w:r>
      <w:r w:rsidR="00E41864">
        <w:t>maximum, ideálních je</w:t>
      </w:r>
      <w:r w:rsidRPr="007D7B7C">
        <w:t xml:space="preserve"> 6 </w:t>
      </w:r>
      <w:r w:rsidR="00B84D5F">
        <w:t>normo</w:t>
      </w:r>
      <w:r w:rsidRPr="007D7B7C">
        <w:t>stran)</w:t>
      </w:r>
      <w:r w:rsidR="0021111A">
        <w:t xml:space="preserve">, tj. 10 800 – 12 600 znaků. </w:t>
      </w:r>
    </w:p>
    <w:p w:rsidR="00A31D88" w:rsidRDefault="00EE042A" w:rsidP="007D7B7C">
      <w:pPr>
        <w:spacing w:after="120"/>
      </w:pPr>
      <w:r>
        <w:t>Tento rozsah odpovídá Vašemu textu příspěvku bez abstraktu v českém a anglickém jazyce, bez klíčových slov a bez kontaktních údajů. Tyto údaje převezmeme ze sborníku abstraktů, který již prošel jazykovou k</w:t>
      </w:r>
      <w:bookmarkStart w:id="0" w:name="_GoBack"/>
      <w:bookmarkEnd w:id="0"/>
      <w:r>
        <w:t xml:space="preserve">orekturou. </w:t>
      </w:r>
    </w:p>
    <w:p w:rsidR="007D7B7C" w:rsidRDefault="007D7B7C" w:rsidP="007D7B7C">
      <w:pPr>
        <w:spacing w:after="120"/>
        <w:rPr>
          <w:b/>
        </w:rPr>
      </w:pPr>
    </w:p>
    <w:p w:rsidR="00166BA1" w:rsidRDefault="00166BA1" w:rsidP="007D7B7C">
      <w:pPr>
        <w:spacing w:after="120"/>
        <w:rPr>
          <w:b/>
        </w:rPr>
      </w:pPr>
      <w:r>
        <w:rPr>
          <w:b/>
        </w:rPr>
        <w:t>Úprava vzhledu stránky</w:t>
      </w:r>
    </w:p>
    <w:p w:rsidR="00166BA1" w:rsidRDefault="007D7B7C" w:rsidP="007D7B7C">
      <w:pPr>
        <w:spacing w:after="120"/>
      </w:pPr>
      <w:r w:rsidRPr="007D7B7C">
        <w:t xml:space="preserve">V celém příspěvku je použito </w:t>
      </w:r>
      <w:r w:rsidRPr="00B24753">
        <w:rPr>
          <w:b/>
        </w:rPr>
        <w:t>jednoduché řádkování</w:t>
      </w:r>
      <w:r w:rsidRPr="007D7B7C">
        <w:t xml:space="preserve">, písmo </w:t>
      </w:r>
      <w:proofErr w:type="spellStart"/>
      <w:r w:rsidRPr="00B24753">
        <w:rPr>
          <w:b/>
        </w:rPr>
        <w:t>Times</w:t>
      </w:r>
      <w:proofErr w:type="spellEnd"/>
      <w:r w:rsidRPr="00B24753">
        <w:rPr>
          <w:b/>
        </w:rPr>
        <w:t xml:space="preserve"> New Roman</w:t>
      </w:r>
      <w:r w:rsidRPr="007D7B7C">
        <w:t xml:space="preserve">, velikost </w:t>
      </w:r>
      <w:r w:rsidRPr="00B24753">
        <w:rPr>
          <w:b/>
        </w:rPr>
        <w:t>12</w:t>
      </w:r>
      <w:r w:rsidRPr="007D7B7C">
        <w:t xml:space="preserve"> a okraje </w:t>
      </w:r>
      <w:r w:rsidRPr="00B24753">
        <w:rPr>
          <w:b/>
        </w:rPr>
        <w:t>2,5</w:t>
      </w:r>
      <w:r w:rsidRPr="007D7B7C">
        <w:t xml:space="preserve"> cm na všech stranách.</w:t>
      </w:r>
      <w:r>
        <w:t xml:space="preserve"> </w:t>
      </w:r>
      <w:r w:rsidRPr="00B24753">
        <w:rPr>
          <w:b/>
        </w:rPr>
        <w:t>Mezery za</w:t>
      </w:r>
      <w:r>
        <w:t xml:space="preserve"> </w:t>
      </w:r>
      <w:r w:rsidRPr="00B24753">
        <w:rPr>
          <w:b/>
        </w:rPr>
        <w:t xml:space="preserve">6b </w:t>
      </w:r>
      <w:r>
        <w:t>(nastavíte v oddíle Odstavec, Mezery za 6 b). Zarovnání vlevo, neodsazujte odstavce.</w:t>
      </w:r>
    </w:p>
    <w:p w:rsidR="00A31D88" w:rsidRDefault="00A31D88" w:rsidP="007D7B7C">
      <w:pPr>
        <w:spacing w:after="120"/>
      </w:pPr>
    </w:p>
    <w:p w:rsidR="007D7B7C" w:rsidRPr="007D7B7C" w:rsidRDefault="007D7B7C" w:rsidP="007D7B7C">
      <w:pPr>
        <w:spacing w:after="120"/>
      </w:pPr>
      <w:r w:rsidRPr="007D7B7C">
        <w:t>Příspěvek zasílejte ve formátu RTF, DOC nebo DOCX (MS Word).</w:t>
      </w:r>
    </w:p>
    <w:p w:rsidR="007D7B7C" w:rsidRPr="007D7B7C" w:rsidRDefault="007D7B7C" w:rsidP="007D7B7C">
      <w:pPr>
        <w:spacing w:after="120"/>
      </w:pPr>
    </w:p>
    <w:p w:rsidR="007D7B7C" w:rsidRDefault="003D3281" w:rsidP="007D7B7C">
      <w:pPr>
        <w:spacing w:after="120"/>
      </w:pPr>
      <w:r>
        <w:t>Požadavky na úpravu př</w:t>
      </w:r>
      <w:r w:rsidR="004E1A26">
        <w:t xml:space="preserve">íspěvků se řídí doporučením </w:t>
      </w:r>
      <w:r w:rsidR="004E1A26" w:rsidRPr="00B24753">
        <w:rPr>
          <w:b/>
        </w:rPr>
        <w:t>APA</w:t>
      </w:r>
      <w:r w:rsidR="004E1A26">
        <w:t xml:space="preserve"> (přiložený soubor ve formátu PDF)</w:t>
      </w:r>
    </w:p>
    <w:p w:rsidR="004E1A26" w:rsidRDefault="00EB122F" w:rsidP="007D7B7C">
      <w:pPr>
        <w:spacing w:after="120"/>
      </w:pPr>
      <w:r w:rsidRPr="004E1A26">
        <w:rPr>
          <w:b/>
        </w:rPr>
        <w:t>Formáty nadpisů</w:t>
      </w:r>
      <w:r>
        <w:t xml:space="preserve"> viz Tabulka 1</w:t>
      </w:r>
      <w:r w:rsidR="00EA29F4">
        <w:t xml:space="preserve"> (strana 2)</w:t>
      </w:r>
    </w:p>
    <w:p w:rsidR="004E1A26" w:rsidRDefault="004E1A26" w:rsidP="007D7B7C">
      <w:pPr>
        <w:spacing w:after="120"/>
      </w:pPr>
      <w:r>
        <w:rPr>
          <w:b/>
        </w:rPr>
        <w:t>Formáty t</w:t>
      </w:r>
      <w:r w:rsidRPr="004E1A26">
        <w:rPr>
          <w:b/>
        </w:rPr>
        <w:t>abul</w:t>
      </w:r>
      <w:r>
        <w:rPr>
          <w:b/>
        </w:rPr>
        <w:t>ek</w:t>
      </w:r>
      <w:r>
        <w:t xml:space="preserve"> viz Tabulka 2</w:t>
      </w:r>
      <w:r w:rsidR="00EA29F4">
        <w:t xml:space="preserve"> (strana 4)</w:t>
      </w:r>
    </w:p>
    <w:p w:rsidR="004E1A26" w:rsidRDefault="004E1A26" w:rsidP="007D7B7C">
      <w:pPr>
        <w:spacing w:after="120"/>
      </w:pPr>
      <w:r>
        <w:rPr>
          <w:b/>
        </w:rPr>
        <w:t>Odkazy (citace) v</w:t>
      </w:r>
      <w:r w:rsidR="00EA29F4">
        <w:rPr>
          <w:b/>
        </w:rPr>
        <w:t> </w:t>
      </w:r>
      <w:r>
        <w:rPr>
          <w:b/>
        </w:rPr>
        <w:t>textu</w:t>
      </w:r>
      <w:r w:rsidR="00EA29F4">
        <w:rPr>
          <w:b/>
        </w:rPr>
        <w:t xml:space="preserve"> </w:t>
      </w:r>
      <w:r w:rsidR="00EA29F4">
        <w:t>viz Tabulka 3.1 (strana 5)</w:t>
      </w:r>
    </w:p>
    <w:p w:rsidR="00EA29F4" w:rsidRDefault="00EA29F4" w:rsidP="007D7B7C">
      <w:pPr>
        <w:spacing w:after="120"/>
      </w:pPr>
      <w:r w:rsidRPr="00EA29F4">
        <w:rPr>
          <w:b/>
        </w:rPr>
        <w:t xml:space="preserve">Seznam literatury </w:t>
      </w:r>
      <w:r>
        <w:t>viz „Seznam literatury“ (strana 6-8)</w:t>
      </w:r>
    </w:p>
    <w:p w:rsidR="00EA29F4" w:rsidRPr="00EA29F4" w:rsidRDefault="00EA29F4" w:rsidP="007D7B7C">
      <w:pPr>
        <w:spacing w:after="120"/>
      </w:pPr>
    </w:p>
    <w:p w:rsidR="004E1A26" w:rsidRPr="004E1A26" w:rsidRDefault="004E1A26" w:rsidP="007D7B7C">
      <w:pPr>
        <w:spacing w:after="120"/>
        <w:rPr>
          <w:b/>
        </w:rPr>
      </w:pPr>
    </w:p>
    <w:p w:rsidR="004E1A26" w:rsidRDefault="004E1A26" w:rsidP="007D7B7C">
      <w:pPr>
        <w:spacing w:after="120"/>
      </w:pPr>
    </w:p>
    <w:p w:rsidR="004E1A26" w:rsidRPr="004E1A26" w:rsidRDefault="004E1A26" w:rsidP="007D7B7C">
      <w:pPr>
        <w:spacing w:after="120"/>
        <w:rPr>
          <w:b/>
        </w:rPr>
      </w:pPr>
    </w:p>
    <w:sectPr w:rsidR="004E1A26" w:rsidRPr="004E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26"/>
    <w:rsid w:val="00166BA1"/>
    <w:rsid w:val="0021111A"/>
    <w:rsid w:val="003D3281"/>
    <w:rsid w:val="00460ED5"/>
    <w:rsid w:val="004E1A26"/>
    <w:rsid w:val="00646B26"/>
    <w:rsid w:val="007D7B7C"/>
    <w:rsid w:val="008738E0"/>
    <w:rsid w:val="00A31D88"/>
    <w:rsid w:val="00B24753"/>
    <w:rsid w:val="00B84D5F"/>
    <w:rsid w:val="00C11581"/>
    <w:rsid w:val="00CA26C4"/>
    <w:rsid w:val="00D37FA5"/>
    <w:rsid w:val="00E41864"/>
    <w:rsid w:val="00EA29F4"/>
    <w:rsid w:val="00EA48D1"/>
    <w:rsid w:val="00EB122F"/>
    <w:rsid w:val="00E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FA5"/>
    <w:rPr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37F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37FA5"/>
    <w:rPr>
      <w:b/>
      <w:bCs/>
      <w:sz w:val="27"/>
      <w:szCs w:val="27"/>
      <w:lang w:eastAsia="cs-CZ"/>
    </w:rPr>
  </w:style>
  <w:style w:type="character" w:styleId="Siln">
    <w:name w:val="Strong"/>
    <w:qFormat/>
    <w:rsid w:val="00D37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FA5"/>
    <w:rPr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37F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37FA5"/>
    <w:rPr>
      <w:b/>
      <w:bCs/>
      <w:sz w:val="27"/>
      <w:szCs w:val="27"/>
      <w:lang w:eastAsia="cs-CZ"/>
    </w:rPr>
  </w:style>
  <w:style w:type="character" w:styleId="Siln">
    <w:name w:val="Strong"/>
    <w:qFormat/>
    <w:rsid w:val="00D37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</cp:revision>
  <dcterms:created xsi:type="dcterms:W3CDTF">2013-05-21T07:15:00Z</dcterms:created>
  <dcterms:modified xsi:type="dcterms:W3CDTF">2013-05-21T07:56:00Z</dcterms:modified>
</cp:coreProperties>
</file>